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A6" w:rsidRDefault="008920A6" w:rsidP="008920A6">
      <w:pPr>
        <w:shd w:val="clear" w:color="auto" w:fill="FFFFFF"/>
        <w:ind w:left="262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946" w:rsidRPr="00F66BFA" w:rsidRDefault="00145946" w:rsidP="00145946">
      <w:pPr>
        <w:shd w:val="clear" w:color="auto" w:fill="FFFFFF"/>
        <w:ind w:left="2621"/>
        <w:jc w:val="center"/>
        <w:rPr>
          <w:rFonts w:ascii="Times New Roman" w:hAnsi="Times New Roman" w:cs="Times New Roman"/>
        </w:rPr>
      </w:pPr>
    </w:p>
    <w:p w:rsidR="00145946" w:rsidRPr="00860CE5" w:rsidRDefault="00145946" w:rsidP="00145946">
      <w:pPr>
        <w:shd w:val="clear" w:color="auto" w:fill="FFFFFF"/>
        <w:ind w:left="2621"/>
        <w:rPr>
          <w:rFonts w:ascii="Times New Roman" w:hAnsi="Times New Roman" w:cs="Times New Roman"/>
          <w:sz w:val="22"/>
          <w:szCs w:val="22"/>
        </w:rPr>
      </w:pPr>
      <w:r w:rsidRPr="00F32427">
        <w:rPr>
          <w:rFonts w:ascii="Times New Roman" w:hAnsi="Times New Roman" w:cs="Times New Roman"/>
        </w:rPr>
        <w:t xml:space="preserve">               </w:t>
      </w:r>
      <w:r w:rsidRPr="00860CE5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145946" w:rsidRPr="00860CE5" w:rsidRDefault="00145946" w:rsidP="0014594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bCs/>
          <w:spacing w:val="9"/>
          <w:w w:val="102"/>
          <w:sz w:val="22"/>
          <w:szCs w:val="22"/>
        </w:rPr>
        <w:t>АДМИНИСТРАЦИЯ ЛАЧИНОВСКОГО СЕЛЬСОВЕТА</w:t>
      </w:r>
    </w:p>
    <w:p w:rsidR="00145946" w:rsidRPr="00860CE5" w:rsidRDefault="00145946" w:rsidP="0014594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bCs/>
          <w:spacing w:val="-22"/>
          <w:w w:val="102"/>
          <w:sz w:val="22"/>
          <w:szCs w:val="22"/>
        </w:rPr>
        <w:t>КАСТОРЕНСКОГО РАЙОНА КУРСКОЙ ОБЛАСТИ</w:t>
      </w:r>
    </w:p>
    <w:p w:rsidR="00145946" w:rsidRPr="00860CE5" w:rsidRDefault="00145946" w:rsidP="0014594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145946" w:rsidRPr="00860CE5" w:rsidRDefault="00145946" w:rsidP="0014594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sz w:val="22"/>
          <w:szCs w:val="22"/>
        </w:rPr>
        <w:t>РАСПОРЯЖЕНИЕ</w:t>
      </w:r>
    </w:p>
    <w:p w:rsidR="00145946" w:rsidRPr="00860CE5" w:rsidRDefault="00145946" w:rsidP="00145946">
      <w:pPr>
        <w:spacing w:line="135" w:lineRule="exact"/>
        <w:jc w:val="center"/>
        <w:rPr>
          <w:rStyle w:val="20"/>
          <w:sz w:val="22"/>
          <w:szCs w:val="22"/>
        </w:rPr>
      </w:pPr>
    </w:p>
    <w:p w:rsidR="00145946" w:rsidRPr="00860CE5" w:rsidRDefault="00145946" w:rsidP="00145946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2"/>
          <w:szCs w:val="22"/>
        </w:rPr>
      </w:pPr>
    </w:p>
    <w:p w:rsidR="00145946" w:rsidRPr="00860CE5" w:rsidRDefault="00145946" w:rsidP="00145946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2"/>
          <w:szCs w:val="22"/>
          <w:u w:val="none"/>
        </w:rPr>
      </w:pPr>
      <w:r w:rsidRPr="00860CE5">
        <w:rPr>
          <w:rStyle w:val="20"/>
          <w:sz w:val="22"/>
          <w:szCs w:val="22"/>
          <w:u w:val="none"/>
        </w:rPr>
        <w:t xml:space="preserve">от </w:t>
      </w:r>
      <w:r w:rsidR="009C06B2" w:rsidRPr="00860CE5">
        <w:rPr>
          <w:rStyle w:val="20"/>
          <w:sz w:val="22"/>
          <w:szCs w:val="22"/>
          <w:u w:val="none"/>
        </w:rPr>
        <w:t>16</w:t>
      </w:r>
      <w:r w:rsidR="00327184" w:rsidRPr="00860CE5">
        <w:rPr>
          <w:rStyle w:val="20"/>
          <w:sz w:val="22"/>
          <w:szCs w:val="22"/>
          <w:u w:val="none"/>
        </w:rPr>
        <w:t xml:space="preserve">  декабря </w:t>
      </w:r>
      <w:r w:rsidR="009C06B2" w:rsidRPr="00860CE5">
        <w:rPr>
          <w:rStyle w:val="20"/>
          <w:sz w:val="22"/>
          <w:szCs w:val="22"/>
          <w:u w:val="none"/>
        </w:rPr>
        <w:t xml:space="preserve"> </w:t>
      </w:r>
      <w:r w:rsidRPr="00860CE5">
        <w:rPr>
          <w:rStyle w:val="20"/>
          <w:sz w:val="22"/>
          <w:szCs w:val="22"/>
          <w:u w:val="none"/>
        </w:rPr>
        <w:t xml:space="preserve">2020 года                                                                                                </w:t>
      </w:r>
      <w:r w:rsidR="00860CE5">
        <w:rPr>
          <w:rStyle w:val="20"/>
          <w:sz w:val="22"/>
          <w:szCs w:val="22"/>
          <w:u w:val="none"/>
        </w:rPr>
        <w:t xml:space="preserve">   </w:t>
      </w:r>
      <w:r w:rsidRPr="00860CE5">
        <w:rPr>
          <w:rStyle w:val="20"/>
          <w:sz w:val="22"/>
          <w:szCs w:val="22"/>
          <w:u w:val="none"/>
        </w:rPr>
        <w:t xml:space="preserve">    № </w:t>
      </w:r>
      <w:r w:rsidR="00860CE5">
        <w:rPr>
          <w:rStyle w:val="20"/>
          <w:sz w:val="22"/>
          <w:szCs w:val="22"/>
          <w:u w:val="none"/>
        </w:rPr>
        <w:t>46</w:t>
      </w:r>
    </w:p>
    <w:p w:rsidR="009C06B2" w:rsidRPr="00860CE5" w:rsidRDefault="009C06B2" w:rsidP="00145946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sz w:val="22"/>
          <w:szCs w:val="22"/>
        </w:rPr>
      </w:pPr>
      <w:r w:rsidRPr="00860CE5">
        <w:rPr>
          <w:rStyle w:val="20"/>
          <w:sz w:val="22"/>
          <w:szCs w:val="22"/>
          <w:u w:val="none"/>
        </w:rPr>
        <w:t>п. Лачиново</w:t>
      </w:r>
    </w:p>
    <w:p w:rsidR="00145946" w:rsidRDefault="00145946" w:rsidP="00145946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0CE5" w:rsidRPr="00860CE5" w:rsidRDefault="00860CE5" w:rsidP="00145946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5946" w:rsidRPr="00860CE5" w:rsidRDefault="00145946" w:rsidP="00145946">
      <w:pPr>
        <w:tabs>
          <w:tab w:val="left" w:pos="232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sz w:val="22"/>
          <w:szCs w:val="22"/>
        </w:rPr>
        <w:t>О   внесении   изменений   и дополнений в   распоряжение              Администрации</w:t>
      </w:r>
    </w:p>
    <w:p w:rsidR="00145946" w:rsidRPr="00860CE5" w:rsidRDefault="00145946" w:rsidP="00145946">
      <w:pPr>
        <w:tabs>
          <w:tab w:val="left" w:pos="232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sz w:val="22"/>
          <w:szCs w:val="22"/>
        </w:rPr>
        <w:t>Лачиновского              сельсовета   от  12.03.2020 года  № 10        «О введении</w:t>
      </w:r>
    </w:p>
    <w:p w:rsidR="00145946" w:rsidRDefault="00145946" w:rsidP="00860CE5">
      <w:pPr>
        <w:tabs>
          <w:tab w:val="left" w:pos="232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sz w:val="22"/>
          <w:szCs w:val="22"/>
        </w:rPr>
        <w:t>режима    «Повышенная          готовность» на территории Лачиновского сельсовета</w:t>
      </w:r>
    </w:p>
    <w:p w:rsidR="00860CE5" w:rsidRPr="00860CE5" w:rsidRDefault="00860CE5" w:rsidP="00860CE5">
      <w:pPr>
        <w:tabs>
          <w:tab w:val="left" w:pos="2325"/>
        </w:tabs>
        <w:jc w:val="center"/>
        <w:rPr>
          <w:rStyle w:val="2Exact"/>
          <w:sz w:val="22"/>
          <w:szCs w:val="22"/>
        </w:rPr>
      </w:pPr>
    </w:p>
    <w:p w:rsidR="008920A6" w:rsidRPr="00860CE5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2"/>
          <w:szCs w:val="22"/>
        </w:rPr>
      </w:pPr>
    </w:p>
    <w:p w:rsidR="008920A6" w:rsidRPr="00860CE5" w:rsidRDefault="008920A6" w:rsidP="006759FA">
      <w:pPr>
        <w:tabs>
          <w:tab w:val="left" w:pos="1242"/>
        </w:tabs>
        <w:spacing w:line="276" w:lineRule="auto"/>
        <w:ind w:firstLine="709"/>
        <w:jc w:val="both"/>
        <w:rPr>
          <w:rStyle w:val="2Exact"/>
          <w:rFonts w:eastAsia="Times New Roman"/>
          <w:sz w:val="22"/>
          <w:szCs w:val="22"/>
        </w:rPr>
      </w:pPr>
      <w:r w:rsidRPr="00860CE5">
        <w:rPr>
          <w:rStyle w:val="2Exact"/>
          <w:rFonts w:eastAsia="Times New Roman"/>
          <w:sz w:val="22"/>
          <w:szCs w:val="22"/>
        </w:rPr>
        <w:t>Во изменение</w:t>
      </w:r>
      <w:r w:rsidR="00145946" w:rsidRPr="00860CE5">
        <w:rPr>
          <w:rStyle w:val="2Exact"/>
          <w:rFonts w:eastAsia="Times New Roman"/>
          <w:sz w:val="22"/>
          <w:szCs w:val="22"/>
        </w:rPr>
        <w:t xml:space="preserve"> распоряжения Администрации Лачин</w:t>
      </w:r>
      <w:r w:rsidRPr="00860CE5">
        <w:rPr>
          <w:rStyle w:val="2Exact"/>
          <w:rFonts w:eastAsia="Times New Roman"/>
          <w:sz w:val="22"/>
          <w:szCs w:val="22"/>
        </w:rPr>
        <w:t>овского сельсовета Касторенского района Курской области от 1</w:t>
      </w:r>
      <w:r w:rsidR="00145946" w:rsidRPr="00860CE5">
        <w:rPr>
          <w:rStyle w:val="2Exact"/>
          <w:rFonts w:eastAsia="Times New Roman"/>
          <w:sz w:val="22"/>
          <w:szCs w:val="22"/>
        </w:rPr>
        <w:t>2</w:t>
      </w:r>
      <w:r w:rsidRPr="00860CE5">
        <w:rPr>
          <w:rStyle w:val="2Exact"/>
          <w:rFonts w:eastAsia="Times New Roman"/>
          <w:sz w:val="22"/>
          <w:szCs w:val="22"/>
        </w:rPr>
        <w:t>.03.2020г.  №10</w:t>
      </w:r>
      <w:r w:rsidR="00145946" w:rsidRPr="00860CE5">
        <w:rPr>
          <w:rStyle w:val="2Exact"/>
          <w:rFonts w:eastAsia="Times New Roman"/>
          <w:sz w:val="22"/>
          <w:szCs w:val="22"/>
        </w:rPr>
        <w:t xml:space="preserve"> </w:t>
      </w:r>
      <w:r w:rsidRPr="00860CE5">
        <w:rPr>
          <w:rFonts w:ascii="Times New Roman" w:hAnsi="Times New Roman" w:cs="Times New Roman"/>
          <w:sz w:val="22"/>
          <w:szCs w:val="22"/>
        </w:rPr>
        <w:t>«О введении режима  «Повышенная готовность» н</w:t>
      </w:r>
      <w:r w:rsidR="00145946" w:rsidRPr="00860CE5">
        <w:rPr>
          <w:rFonts w:ascii="Times New Roman" w:hAnsi="Times New Roman" w:cs="Times New Roman"/>
          <w:sz w:val="22"/>
          <w:szCs w:val="22"/>
        </w:rPr>
        <w:t>а территории Лачин</w:t>
      </w:r>
      <w:r w:rsidRPr="00860CE5">
        <w:rPr>
          <w:rFonts w:ascii="Times New Roman" w:hAnsi="Times New Roman" w:cs="Times New Roman"/>
          <w:sz w:val="22"/>
          <w:szCs w:val="22"/>
        </w:rPr>
        <w:t>овского</w:t>
      </w:r>
      <w:r w:rsidR="00145946" w:rsidRPr="00860CE5">
        <w:rPr>
          <w:rFonts w:ascii="Times New Roman" w:hAnsi="Times New Roman" w:cs="Times New Roman"/>
          <w:sz w:val="22"/>
          <w:szCs w:val="22"/>
        </w:rPr>
        <w:t xml:space="preserve"> </w:t>
      </w:r>
      <w:r w:rsidR="00EF1CC5" w:rsidRPr="00860CE5">
        <w:rPr>
          <w:rFonts w:ascii="Times New Roman" w:hAnsi="Times New Roman" w:cs="Times New Roman"/>
          <w:sz w:val="22"/>
          <w:szCs w:val="22"/>
        </w:rPr>
        <w:t>сельсовета Касторенского района:</w:t>
      </w:r>
    </w:p>
    <w:p w:rsidR="00463B1F" w:rsidRPr="00860CE5" w:rsidRDefault="00F32427" w:rsidP="0032718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sz w:val="22"/>
          <w:szCs w:val="22"/>
        </w:rPr>
        <w:t xml:space="preserve">  </w:t>
      </w:r>
      <w:r w:rsidR="00EF1CC5" w:rsidRPr="00860CE5">
        <w:rPr>
          <w:rFonts w:ascii="Times New Roman" w:hAnsi="Times New Roman" w:cs="Times New Roman"/>
          <w:sz w:val="22"/>
          <w:szCs w:val="22"/>
        </w:rPr>
        <w:t xml:space="preserve"> </w:t>
      </w:r>
      <w:r w:rsidR="00327184" w:rsidRPr="00860CE5">
        <w:rPr>
          <w:rFonts w:ascii="Times New Roman" w:hAnsi="Times New Roman" w:cs="Times New Roman"/>
          <w:sz w:val="22"/>
          <w:szCs w:val="22"/>
        </w:rPr>
        <w:t xml:space="preserve">       </w:t>
      </w:r>
      <w:r w:rsidR="00EF1CC5" w:rsidRPr="00860CE5">
        <w:rPr>
          <w:rFonts w:ascii="Times New Roman" w:hAnsi="Times New Roman" w:cs="Times New Roman"/>
          <w:sz w:val="22"/>
          <w:szCs w:val="22"/>
        </w:rPr>
        <w:t>В соответствии  с распоряжением Г</w:t>
      </w:r>
      <w:r w:rsidR="00860CE5" w:rsidRPr="00860CE5">
        <w:rPr>
          <w:rFonts w:ascii="Times New Roman" w:hAnsi="Times New Roman" w:cs="Times New Roman"/>
          <w:sz w:val="22"/>
          <w:szCs w:val="22"/>
        </w:rPr>
        <w:t>убернатора Курской области от 1</w:t>
      </w:r>
      <w:r w:rsidR="00327184" w:rsidRPr="00860CE5">
        <w:rPr>
          <w:rFonts w:ascii="Times New Roman" w:hAnsi="Times New Roman" w:cs="Times New Roman"/>
          <w:sz w:val="22"/>
          <w:szCs w:val="22"/>
        </w:rPr>
        <w:t>1</w:t>
      </w:r>
      <w:r w:rsidR="00860CE5" w:rsidRPr="00860CE5">
        <w:rPr>
          <w:rFonts w:ascii="Times New Roman" w:hAnsi="Times New Roman" w:cs="Times New Roman"/>
          <w:sz w:val="22"/>
          <w:szCs w:val="22"/>
        </w:rPr>
        <w:t>.12</w:t>
      </w:r>
      <w:r w:rsidR="00EF1CC5" w:rsidRPr="00860CE5">
        <w:rPr>
          <w:rFonts w:ascii="Times New Roman" w:hAnsi="Times New Roman" w:cs="Times New Roman"/>
          <w:sz w:val="22"/>
          <w:szCs w:val="22"/>
        </w:rPr>
        <w:t xml:space="preserve">.2020г. </w:t>
      </w:r>
      <w:r w:rsidR="00860CE5" w:rsidRPr="00860CE5">
        <w:rPr>
          <w:rFonts w:ascii="Times New Roman" w:hAnsi="Times New Roman" w:cs="Times New Roman"/>
          <w:sz w:val="22"/>
          <w:szCs w:val="22"/>
        </w:rPr>
        <w:t>№488</w:t>
      </w:r>
      <w:r w:rsidR="00EF1CC5" w:rsidRPr="00860CE5">
        <w:rPr>
          <w:rFonts w:ascii="Times New Roman" w:hAnsi="Times New Roman" w:cs="Times New Roman"/>
          <w:sz w:val="22"/>
          <w:szCs w:val="22"/>
        </w:rPr>
        <w:t>-рг «О внесении изменений в распоряжение Губернатора Курской области от 10.03.2020г. №60-рг «О введении режима Повышенная готовность»</w:t>
      </w:r>
      <w:r w:rsidR="00145946" w:rsidRPr="00860CE5">
        <w:rPr>
          <w:rFonts w:ascii="Times New Roman" w:hAnsi="Times New Roman" w:cs="Times New Roman"/>
          <w:sz w:val="22"/>
          <w:szCs w:val="22"/>
        </w:rPr>
        <w:t xml:space="preserve"> внести в распоряжение  Администрации Лачиновского  сельсовета Касторенского района Курской области от 12.03.2020 № 10 «О введении режима  «Повышенная готовность» на территории Лачиновского сельсовета Касторенского района (в редакции распоряжения Администрации Лачиновского сельсовета Касторенского района  Курской области от 19.03.2020г. № 14, от 24.03.2020г. № 15, от 26.03.2020г. № 18, от 30.03.2020 г. № 21, от 07.04.2020г. № 23, от 22.04.2020г. № 24, от 30.04.2020г. № 26, от 12.05.2020г. № 27, от 01.06.2020г. № 29, от 01.10.2020г. № 35</w:t>
      </w:r>
      <w:r w:rsidRPr="00860CE5">
        <w:rPr>
          <w:rFonts w:ascii="Times New Roman" w:hAnsi="Times New Roman" w:cs="Times New Roman"/>
          <w:sz w:val="22"/>
          <w:szCs w:val="22"/>
        </w:rPr>
        <w:t>, от 26.10.2020г. № 41</w:t>
      </w:r>
      <w:r w:rsidR="00327184" w:rsidRPr="00860CE5">
        <w:rPr>
          <w:rFonts w:ascii="Times New Roman" w:hAnsi="Times New Roman" w:cs="Times New Roman"/>
          <w:sz w:val="22"/>
          <w:szCs w:val="22"/>
        </w:rPr>
        <w:t>, 03.11.2020г. № 42</w:t>
      </w:r>
      <w:r w:rsidR="00145946" w:rsidRPr="00860CE5">
        <w:rPr>
          <w:rFonts w:ascii="Times New Roman" w:hAnsi="Times New Roman" w:cs="Times New Roman"/>
          <w:sz w:val="22"/>
          <w:szCs w:val="22"/>
        </w:rPr>
        <w:t>)  следующие изменения:</w:t>
      </w: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  1.Подпункт  1.1 пункта 1 дополнить абзацем следующего содержания :</w:t>
      </w: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«Продлить режим самоизоляции гражданам в возрасте 65 лет и старше, а так же имеющих хронические заболевания с 14 декабря 2020 года по 10 января 2021 года».</w:t>
      </w: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2. Руководителям предприятий и организаций  всех форм собственности запретить проведение новогодних  и рождественских мероприятий, в том числе новогодних елок, с 15.12.2020г. по 10.01.2021г.</w:t>
      </w: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2.1. Собственникам предприятий торговли  в предновогодний период продаж и период новогодних и рождественских каникул  обеспечить строгий  контроль соблюдения посетителями предприятий и персоналом предприятий масочного режима, выполнения требований по соблюдению социальной дистанции и регулирования численности одновременно находящихся в торговых помещениях посетителей, а также усилить проведение дезинфекции мест массового пребывания людей.</w:t>
      </w: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2.2.  Гражданам в период новогодних и рождественских праздников и каникул, в предпраздничный период обратить  особое внимание на необходимость строгого соблюдения мер индивидуальной и общественной санитарно- эпидемиологической безопасности, в том числе  масочного режима в общественных местах и общественном транспорте социальной дистанции и правил личной гигиены.</w:t>
      </w: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 w:rsidRPr="00860CE5">
        <w:rPr>
          <w:sz w:val="22"/>
          <w:szCs w:val="22"/>
        </w:rPr>
        <w:t xml:space="preserve">           2.3.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860CE5" w:rsidRDefault="00860CE5" w:rsidP="00860CE5">
      <w:pPr>
        <w:pStyle w:val="21"/>
        <w:shd w:val="clear" w:color="auto" w:fill="auto"/>
        <w:spacing w:before="0" w:line="322" w:lineRule="exact"/>
        <w:ind w:right="31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860CE5">
        <w:rPr>
          <w:sz w:val="22"/>
          <w:szCs w:val="22"/>
        </w:rPr>
        <w:t>3.Контроль за исполнением настоящего распоряжения оставляю за собой.</w:t>
      </w:r>
    </w:p>
    <w:p w:rsidR="00860CE5" w:rsidRDefault="00860CE5" w:rsidP="00860CE5">
      <w:pPr>
        <w:pStyle w:val="21"/>
        <w:shd w:val="clear" w:color="auto" w:fill="auto"/>
        <w:spacing w:before="0" w:line="322" w:lineRule="exact"/>
        <w:ind w:right="31" w:firstLine="709"/>
        <w:rPr>
          <w:sz w:val="22"/>
          <w:szCs w:val="22"/>
        </w:rPr>
      </w:pPr>
    </w:p>
    <w:p w:rsidR="00860CE5" w:rsidRPr="00860CE5" w:rsidRDefault="00860CE5" w:rsidP="00860CE5">
      <w:pPr>
        <w:pStyle w:val="21"/>
        <w:shd w:val="clear" w:color="auto" w:fill="auto"/>
        <w:spacing w:before="0" w:line="322" w:lineRule="exact"/>
        <w:ind w:right="31" w:firstLine="709"/>
        <w:rPr>
          <w:sz w:val="22"/>
          <w:szCs w:val="22"/>
        </w:rPr>
        <w:sectPr w:rsidR="00860CE5" w:rsidRPr="00860CE5" w:rsidSect="002E46D9">
          <w:headerReference w:type="even" r:id="rId7"/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</w:p>
    <w:p w:rsidR="00E671FA" w:rsidRPr="00860CE5" w:rsidRDefault="00E671FA" w:rsidP="00860CE5">
      <w:pPr>
        <w:spacing w:line="240" w:lineRule="exact"/>
        <w:rPr>
          <w:rFonts w:ascii="Times New Roman" w:hAnsi="Times New Roman" w:cs="Times New Roman"/>
          <w:sz w:val="22"/>
          <w:szCs w:val="22"/>
        </w:rPr>
        <w:sectPr w:rsidR="00E671FA" w:rsidRPr="00860CE5">
          <w:headerReference w:type="even" r:id="rId9"/>
          <w:headerReference w:type="default" r:id="rId10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860CE5" w:rsidRDefault="003043CF" w:rsidP="003043CF">
      <w:pPr>
        <w:rPr>
          <w:rFonts w:ascii="Times New Roman" w:hAnsi="Times New Roman" w:cs="Times New Roman"/>
          <w:sz w:val="22"/>
          <w:szCs w:val="22"/>
        </w:rPr>
      </w:pPr>
      <w:r w:rsidRPr="00860CE5">
        <w:rPr>
          <w:rFonts w:ascii="Times New Roman" w:hAnsi="Times New Roman" w:cs="Times New Roman"/>
          <w:sz w:val="22"/>
          <w:szCs w:val="22"/>
        </w:rPr>
        <w:lastRenderedPageBreak/>
        <w:t>Глава</w:t>
      </w:r>
    </w:p>
    <w:p w:rsidR="003043CF" w:rsidRPr="00860CE5" w:rsidRDefault="00860CE5" w:rsidP="003043CF">
      <w:pPr>
        <w:rPr>
          <w:rFonts w:ascii="Times New Roman" w:hAnsi="Times New Roman" w:cs="Times New Roman"/>
          <w:sz w:val="22"/>
          <w:szCs w:val="22"/>
        </w:rPr>
        <w:sectPr w:rsidR="003043CF" w:rsidRPr="00860CE5" w:rsidSect="003043CF">
          <w:type w:val="continuous"/>
          <w:pgSz w:w="11900" w:h="16840"/>
          <w:pgMar w:top="426" w:right="843" w:bottom="1276" w:left="961" w:header="0" w:footer="3" w:gutter="0"/>
          <w:cols w:space="720"/>
        </w:sectPr>
      </w:pPr>
      <w:r w:rsidRPr="00860CE5">
        <w:rPr>
          <w:rFonts w:ascii="Times New Roman" w:hAnsi="Times New Roman" w:cs="Times New Roman"/>
          <w:sz w:val="22"/>
          <w:szCs w:val="22"/>
        </w:rPr>
        <w:t xml:space="preserve"> </w:t>
      </w:r>
      <w:r w:rsidR="00145946" w:rsidRPr="00860CE5">
        <w:rPr>
          <w:rFonts w:ascii="Times New Roman" w:hAnsi="Times New Roman" w:cs="Times New Roman"/>
          <w:sz w:val="22"/>
          <w:szCs w:val="22"/>
        </w:rPr>
        <w:t>Лачин</w:t>
      </w:r>
      <w:r w:rsidR="003043CF" w:rsidRPr="00860CE5">
        <w:rPr>
          <w:rFonts w:ascii="Times New Roman" w:hAnsi="Times New Roman" w:cs="Times New Roman"/>
          <w:sz w:val="22"/>
          <w:szCs w:val="22"/>
        </w:rPr>
        <w:t xml:space="preserve">овского  сельсовета                                               </w:t>
      </w:r>
      <w:r w:rsidR="00145946" w:rsidRPr="00860CE5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145946" w:rsidRPr="00860CE5">
        <w:rPr>
          <w:rFonts w:ascii="Times New Roman" w:hAnsi="Times New Roman" w:cs="Times New Roman"/>
          <w:sz w:val="22"/>
          <w:szCs w:val="22"/>
        </w:rPr>
        <w:t xml:space="preserve">  С. В. Генералов</w:t>
      </w:r>
    </w:p>
    <w:p w:rsidR="002E46D9" w:rsidRPr="00860CE5" w:rsidRDefault="002E46D9" w:rsidP="002E46D9">
      <w:pPr>
        <w:rPr>
          <w:rFonts w:ascii="Times New Roman" w:hAnsi="Times New Roman" w:cs="Times New Roman"/>
          <w:sz w:val="22"/>
          <w:szCs w:val="22"/>
        </w:rPr>
      </w:pPr>
    </w:p>
    <w:p w:rsidR="002E46D9" w:rsidRPr="00860CE5" w:rsidRDefault="002E46D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E46D9" w:rsidRPr="00860CE5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67" w:rsidRDefault="00C14767" w:rsidP="004A5318">
      <w:r>
        <w:separator/>
      </w:r>
    </w:p>
  </w:endnote>
  <w:endnote w:type="continuationSeparator" w:id="1">
    <w:p w:rsidR="00C14767" w:rsidRDefault="00C14767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67" w:rsidRDefault="00C14767"/>
  </w:footnote>
  <w:footnote w:type="continuationSeparator" w:id="1">
    <w:p w:rsidR="00C14767" w:rsidRDefault="00C147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E5" w:rsidRDefault="00860C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E5" w:rsidRDefault="00860CE5">
    <w:pPr>
      <w:rPr>
        <w:sz w:val="2"/>
        <w:szCs w:val="2"/>
      </w:rPr>
    </w:pPr>
    <w:r w:rsidRPr="003D2A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1" type="#_x0000_t202" style="position:absolute;margin-left:311.35pt;margin-top:48.35pt;width:7.0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qEqA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" filled="f" stroked="f">
          <v:textbox style="mso-fit-shape-to-text:t" inset="0,0,0,0">
            <w:txbxContent>
              <w:p w:rsidR="00860CE5" w:rsidRDefault="00860CE5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D23243">
    <w:pPr>
      <w:rPr>
        <w:sz w:val="2"/>
        <w:szCs w:val="2"/>
      </w:rPr>
    </w:pPr>
    <w:r w:rsidRPr="00D232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11.35pt;margin-top:48.35pt;width:5.5pt;height:8.9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8ErAIAAKw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2924"/>
    <w:multiLevelType w:val="hybridMultilevel"/>
    <w:tmpl w:val="CD6C4C2C"/>
    <w:lvl w:ilvl="0" w:tplc="0A48D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5318"/>
    <w:rsid w:val="00002CBE"/>
    <w:rsid w:val="00054ED0"/>
    <w:rsid w:val="00067ACB"/>
    <w:rsid w:val="000956EA"/>
    <w:rsid w:val="001167E7"/>
    <w:rsid w:val="001316F6"/>
    <w:rsid w:val="0013419F"/>
    <w:rsid w:val="00145946"/>
    <w:rsid w:val="001620B5"/>
    <w:rsid w:val="00170F05"/>
    <w:rsid w:val="00185020"/>
    <w:rsid w:val="00186E5E"/>
    <w:rsid w:val="001D24A5"/>
    <w:rsid w:val="0028636E"/>
    <w:rsid w:val="002C394E"/>
    <w:rsid w:val="002E46D9"/>
    <w:rsid w:val="003043CF"/>
    <w:rsid w:val="00327184"/>
    <w:rsid w:val="0035602B"/>
    <w:rsid w:val="00363043"/>
    <w:rsid w:val="004224F5"/>
    <w:rsid w:val="00422EBC"/>
    <w:rsid w:val="00463B1F"/>
    <w:rsid w:val="004A5318"/>
    <w:rsid w:val="004C700B"/>
    <w:rsid w:val="004D2345"/>
    <w:rsid w:val="005300EF"/>
    <w:rsid w:val="00570DE7"/>
    <w:rsid w:val="005F7F50"/>
    <w:rsid w:val="00605406"/>
    <w:rsid w:val="006759FA"/>
    <w:rsid w:val="00686A3D"/>
    <w:rsid w:val="006E1324"/>
    <w:rsid w:val="006E54C5"/>
    <w:rsid w:val="007011D4"/>
    <w:rsid w:val="00732571"/>
    <w:rsid w:val="00785F11"/>
    <w:rsid w:val="00795B66"/>
    <w:rsid w:val="007E0F50"/>
    <w:rsid w:val="0084276D"/>
    <w:rsid w:val="00860CE5"/>
    <w:rsid w:val="00873202"/>
    <w:rsid w:val="008920A6"/>
    <w:rsid w:val="008B54D8"/>
    <w:rsid w:val="008C2042"/>
    <w:rsid w:val="008E132C"/>
    <w:rsid w:val="0091364B"/>
    <w:rsid w:val="00975489"/>
    <w:rsid w:val="00980934"/>
    <w:rsid w:val="009A7E77"/>
    <w:rsid w:val="009C06B2"/>
    <w:rsid w:val="00A45681"/>
    <w:rsid w:val="00A9532B"/>
    <w:rsid w:val="00AB3797"/>
    <w:rsid w:val="00AD32DE"/>
    <w:rsid w:val="00B43036"/>
    <w:rsid w:val="00B4474D"/>
    <w:rsid w:val="00B52DE9"/>
    <w:rsid w:val="00BD4D6A"/>
    <w:rsid w:val="00C14767"/>
    <w:rsid w:val="00C8394C"/>
    <w:rsid w:val="00CB43A9"/>
    <w:rsid w:val="00D1399E"/>
    <w:rsid w:val="00D23243"/>
    <w:rsid w:val="00D66C11"/>
    <w:rsid w:val="00D95F2B"/>
    <w:rsid w:val="00DB3F84"/>
    <w:rsid w:val="00DE06E8"/>
    <w:rsid w:val="00DE197E"/>
    <w:rsid w:val="00E04801"/>
    <w:rsid w:val="00E066ED"/>
    <w:rsid w:val="00E64D3C"/>
    <w:rsid w:val="00E671FA"/>
    <w:rsid w:val="00E922BD"/>
    <w:rsid w:val="00EF1519"/>
    <w:rsid w:val="00EF1CC5"/>
    <w:rsid w:val="00F024D0"/>
    <w:rsid w:val="00F32427"/>
    <w:rsid w:val="00F86340"/>
    <w:rsid w:val="00FD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еаореа</dc:creator>
  <cp:lastModifiedBy>User</cp:lastModifiedBy>
  <cp:revision>12</cp:revision>
  <cp:lastPrinted>2020-12-17T08:35:00Z</cp:lastPrinted>
  <dcterms:created xsi:type="dcterms:W3CDTF">2020-10-27T11:29:00Z</dcterms:created>
  <dcterms:modified xsi:type="dcterms:W3CDTF">2020-12-17T08:36:00Z</dcterms:modified>
</cp:coreProperties>
</file>