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CE0" w:rsidRPr="009F7CE0" w:rsidRDefault="009F7CE0" w:rsidP="009F7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F7CE0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9F7CE0" w:rsidRPr="009F7CE0" w:rsidRDefault="009F7CE0" w:rsidP="009F7CE0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</w:pPr>
      <w:r w:rsidRPr="009F7CE0">
        <w:rPr>
          <w:rFonts w:ascii="Times New Roman" w:hAnsi="Times New Roman" w:cs="Times New Roman"/>
          <w:bCs/>
          <w:sz w:val="24"/>
          <w:szCs w:val="24"/>
        </w:rPr>
        <w:tab/>
      </w:r>
    </w:p>
    <w:p w:rsidR="009F7CE0" w:rsidRPr="009F7CE0" w:rsidRDefault="009F7CE0" w:rsidP="009F7C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7CE0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F7CE0" w:rsidRPr="009F7CE0" w:rsidRDefault="009F7CE0" w:rsidP="009F7CE0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9F7CE0">
        <w:rPr>
          <w:szCs w:val="24"/>
        </w:rPr>
        <w:t>1. Земельный кодекс Российской Федерации   от 25.10.2001 N 136-ФЗ (</w:t>
      </w:r>
      <w:r w:rsidRPr="009F7CE0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9F7CE0" w:rsidRPr="009F7CE0" w:rsidRDefault="009F7CE0" w:rsidP="009F7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>"С</w:t>
      </w:r>
      <w:proofErr w:type="gramEnd"/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9F7CE0" w:rsidRPr="009F7CE0" w:rsidRDefault="009F7CE0" w:rsidP="009F7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Федеральный </w:t>
      </w:r>
      <w:hyperlink r:id="rId4" w:history="1">
        <w:r w:rsidRPr="009F7CE0">
          <w:rPr>
            <w:rStyle w:val="a3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закон</w:t>
        </w:r>
      </w:hyperlink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9F7CE0" w:rsidRPr="009F7CE0" w:rsidRDefault="009F7CE0" w:rsidP="009F7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9F7CE0" w:rsidRPr="009F7CE0" w:rsidRDefault="009F7CE0" w:rsidP="009F7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9F7CE0" w:rsidRPr="009F7CE0" w:rsidRDefault="009F7CE0" w:rsidP="009F7CE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7CE0">
        <w:rPr>
          <w:rFonts w:ascii="Times New Roman" w:hAnsi="Times New Roman" w:cs="Times New Roman"/>
          <w:sz w:val="24"/>
          <w:szCs w:val="24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Курская</w:t>
      </w:r>
      <w:proofErr w:type="gramEnd"/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9F7CE0" w:rsidRPr="009F7CE0" w:rsidRDefault="009F7CE0" w:rsidP="009F7CE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Курская</w:t>
      </w:r>
      <w:proofErr w:type="gramEnd"/>
      <w:r w:rsidRPr="009F7C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правда»  №  143 от 30.11.2013 года);</w:t>
      </w:r>
    </w:p>
    <w:p w:rsidR="009F7CE0" w:rsidRPr="009F7CE0" w:rsidRDefault="009F7CE0" w:rsidP="009F7C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CE0">
        <w:rPr>
          <w:rFonts w:ascii="Times New Roman" w:hAnsi="Times New Roman" w:cs="Times New Roman"/>
          <w:sz w:val="24"/>
          <w:szCs w:val="24"/>
        </w:rPr>
        <w:t>7.Распоряжение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F7CE0" w:rsidRPr="009F7CE0" w:rsidRDefault="009F7CE0" w:rsidP="009F7CE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7CE0">
        <w:rPr>
          <w:rFonts w:ascii="Times New Roman" w:hAnsi="Times New Roman" w:cs="Times New Roman"/>
          <w:b w:val="0"/>
          <w:sz w:val="24"/>
          <w:szCs w:val="24"/>
        </w:rPr>
        <w:t xml:space="preserve">            8. Постановление Администрации Лачиновского </w:t>
      </w:r>
      <w:r w:rsidRPr="009F7CE0">
        <w:rPr>
          <w:rStyle w:val="a4"/>
          <w:rFonts w:ascii="Times New Roman" w:eastAsia="Calibri" w:hAnsi="Times New Roman" w:cs="Times New Roman"/>
          <w:sz w:val="24"/>
          <w:szCs w:val="24"/>
        </w:rPr>
        <w:t xml:space="preserve">сельсовета,  Касторенского района </w:t>
      </w:r>
      <w:r w:rsidRPr="009F7CE0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9F7CE0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</w:t>
      </w:r>
      <w:proofErr w:type="gramEnd"/>
      <w:r w:rsidRPr="009F7CE0">
        <w:rPr>
          <w:rFonts w:ascii="Times New Roman" w:hAnsi="Times New Roman" w:cs="Times New Roman"/>
          <w:b w:val="0"/>
          <w:sz w:val="24"/>
          <w:szCs w:val="24"/>
        </w:rPr>
        <w:t xml:space="preserve"> услуг»;</w:t>
      </w:r>
    </w:p>
    <w:p w:rsidR="009F7CE0" w:rsidRPr="009F7CE0" w:rsidRDefault="009F7CE0" w:rsidP="009F7C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C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7CE0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9F7CE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Лачиновского </w:t>
      </w:r>
      <w:r w:rsidRPr="009F7CE0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9F7CE0">
        <w:rPr>
          <w:rFonts w:ascii="Times New Roman" w:hAnsi="Times New Roman" w:cs="Times New Roman"/>
          <w:sz w:val="24"/>
          <w:szCs w:val="24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9F7CE0" w:rsidRPr="009F7CE0" w:rsidRDefault="009F7CE0" w:rsidP="009F7C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CE0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9F7CE0">
        <w:rPr>
          <w:rFonts w:ascii="Times New Roman" w:hAnsi="Times New Roman" w:cs="Times New Roman"/>
          <w:sz w:val="24"/>
          <w:szCs w:val="24"/>
        </w:rPr>
        <w:t>Уставом  муниципального образования «</w:t>
      </w:r>
      <w:proofErr w:type="spellStart"/>
      <w:r w:rsidRPr="009F7CE0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9F7CE0">
        <w:rPr>
          <w:rFonts w:ascii="Times New Roman" w:hAnsi="Times New Roman" w:cs="Times New Roman"/>
          <w:sz w:val="24"/>
          <w:szCs w:val="24"/>
        </w:rPr>
        <w:t xml:space="preserve"> </w:t>
      </w:r>
      <w:r w:rsidRPr="009F7CE0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сельсовет»,  Касторенского района Курской области</w:t>
      </w:r>
      <w:r w:rsidRPr="009F7CE0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  <w:proofErr w:type="gramEnd"/>
    </w:p>
    <w:p w:rsidR="009F7CE0" w:rsidRPr="009F7CE0" w:rsidRDefault="009F7CE0" w:rsidP="009F7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7CE0" w:rsidRPr="009F7CE0" w:rsidRDefault="009F7CE0" w:rsidP="009F7C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F7CE0" w:rsidRDefault="009F7CE0" w:rsidP="009F7CE0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187C" w:rsidRDefault="0096187C"/>
    <w:sectPr w:rsidR="00961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9F7CE0"/>
    <w:rsid w:val="0096187C"/>
    <w:rsid w:val="009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C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9F7C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9F7CE0"/>
    <w:rPr>
      <w:color w:val="0000FF"/>
      <w:u w:val="single"/>
    </w:rPr>
  </w:style>
  <w:style w:type="character" w:styleId="a4">
    <w:name w:val="Strong"/>
    <w:basedOn w:val="a0"/>
    <w:qFormat/>
    <w:rsid w:val="009F7C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2019-01-28T07:24:00Z</dcterms:created>
  <dcterms:modified xsi:type="dcterms:W3CDTF">2019-01-28T07:25:00Z</dcterms:modified>
</cp:coreProperties>
</file>