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4F" w:rsidRPr="0062315A" w:rsidRDefault="0001154F" w:rsidP="0062315A">
      <w:pPr>
        <w:autoSpaceDE w:val="0"/>
        <w:autoSpaceDN w:val="0"/>
        <w:adjustRightInd w:val="0"/>
        <w:spacing w:after="0" w:line="240" w:lineRule="auto"/>
        <w:rPr>
          <w:rFonts w:ascii="Times New Roman" w:hAnsi="Times New Roman" w:cs="Times New Roman"/>
          <w:sz w:val="24"/>
          <w:szCs w:val="24"/>
          <w:lang w:val="en-US"/>
        </w:rPr>
      </w:pPr>
    </w:p>
    <w:p w:rsidR="00DB4B0E" w:rsidRDefault="00DB4B0E" w:rsidP="00DB4B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СОБРАНИЕ  ДЕПУТАТОВ</w:t>
      </w:r>
    </w:p>
    <w:p w:rsidR="00DB4B0E" w:rsidRPr="00C5247A" w:rsidRDefault="00DB4B0E" w:rsidP="00DB4B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ЛАЧИНОВСКОГО  СЕЛЬСОВЕТА  КАСТОРЕНСКОГО  РАЙОНА</w:t>
      </w:r>
    </w:p>
    <w:p w:rsidR="00C5247A" w:rsidRPr="00C5247A" w:rsidRDefault="00C5247A" w:rsidP="00DB4B0E">
      <w:pPr>
        <w:spacing w:after="0" w:line="240" w:lineRule="auto"/>
        <w:jc w:val="center"/>
        <w:rPr>
          <w:rFonts w:ascii="Times New Roman" w:hAnsi="Times New Roman" w:cs="Times New Roman"/>
          <w:sz w:val="24"/>
          <w:szCs w:val="24"/>
        </w:rPr>
      </w:pPr>
    </w:p>
    <w:p w:rsidR="00C5247A" w:rsidRPr="00C5247A" w:rsidRDefault="00C5247A" w:rsidP="00DB4B0E">
      <w:pPr>
        <w:spacing w:after="0" w:line="240" w:lineRule="auto"/>
        <w:jc w:val="center"/>
        <w:rPr>
          <w:rFonts w:ascii="Times New Roman" w:hAnsi="Times New Roman" w:cs="Times New Roman"/>
          <w:sz w:val="24"/>
          <w:szCs w:val="24"/>
        </w:rPr>
      </w:pPr>
    </w:p>
    <w:p w:rsidR="00DB4B0E" w:rsidRDefault="00C5247A" w:rsidP="00C52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DB4B0E" w:rsidRDefault="00DB4B0E" w:rsidP="00DB4B0E">
      <w:pPr>
        <w:spacing w:after="0" w:line="240" w:lineRule="auto"/>
        <w:rPr>
          <w:rFonts w:ascii="Times New Roman" w:hAnsi="Times New Roman" w:cs="Times New Roman"/>
          <w:sz w:val="24"/>
          <w:szCs w:val="24"/>
        </w:rPr>
      </w:pPr>
    </w:p>
    <w:p w:rsidR="00DB4B0E" w:rsidRDefault="00DB4B0E" w:rsidP="00DB4B0E">
      <w:pPr>
        <w:spacing w:after="0" w:line="240" w:lineRule="auto"/>
        <w:rPr>
          <w:rFonts w:ascii="Times New Roman" w:hAnsi="Times New Roman" w:cs="Times New Roman"/>
          <w:sz w:val="24"/>
          <w:szCs w:val="24"/>
        </w:rPr>
      </w:pPr>
      <w:r>
        <w:rPr>
          <w:rFonts w:ascii="Times New Roman" w:hAnsi="Times New Roman" w:cs="Times New Roman"/>
          <w:sz w:val="24"/>
          <w:szCs w:val="24"/>
        </w:rPr>
        <w:t>от 16 мая 2017 года                                                                                                                 № 16</w:t>
      </w:r>
    </w:p>
    <w:p w:rsidR="00DB4B0E" w:rsidRDefault="00DB4B0E" w:rsidP="00D01F85">
      <w:pPr>
        <w:spacing w:after="0" w:line="240" w:lineRule="auto"/>
        <w:jc w:val="right"/>
        <w:rPr>
          <w:rFonts w:ascii="Times New Roman" w:hAnsi="Times New Roman" w:cs="Times New Roman"/>
          <w:sz w:val="24"/>
          <w:szCs w:val="24"/>
        </w:rPr>
      </w:pPr>
    </w:p>
    <w:p w:rsidR="00DB4B0E" w:rsidRPr="00DB4B0E" w:rsidRDefault="00DB4B0E" w:rsidP="00D01F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B4B0E" w:rsidRDefault="00DB4B0E" w:rsidP="00DB4B0E">
      <w:pPr>
        <w:shd w:val="clear" w:color="auto" w:fill="FFFFFF"/>
        <w:spacing w:after="120" w:line="240" w:lineRule="auto"/>
        <w:jc w:val="center"/>
        <w:textAlignment w:val="baseline"/>
        <w:outlineLvl w:val="0"/>
        <w:rPr>
          <w:rFonts w:ascii="Times New Roman" w:eastAsia="Times New Roman" w:hAnsi="Times New Roman" w:cs="Times New Roman"/>
          <w:color w:val="111111"/>
          <w:kern w:val="36"/>
          <w:sz w:val="24"/>
          <w:szCs w:val="24"/>
        </w:rPr>
      </w:pPr>
      <w:r w:rsidRPr="00DB4B0E">
        <w:rPr>
          <w:rFonts w:ascii="Times New Roman" w:eastAsia="Times New Roman" w:hAnsi="Times New Roman" w:cs="Times New Roman"/>
          <w:color w:val="111111"/>
          <w:kern w:val="36"/>
          <w:sz w:val="24"/>
          <w:szCs w:val="24"/>
        </w:rPr>
        <w:t>Об утверждении Положения о правовых актах, принимаемых Со</w:t>
      </w:r>
      <w:r>
        <w:rPr>
          <w:rFonts w:ascii="Times New Roman" w:eastAsia="Times New Roman" w:hAnsi="Times New Roman" w:cs="Times New Roman"/>
          <w:color w:val="111111"/>
          <w:kern w:val="36"/>
          <w:sz w:val="24"/>
          <w:szCs w:val="24"/>
        </w:rPr>
        <w:t xml:space="preserve">бранием депутатов </w:t>
      </w:r>
      <w:proofErr w:type="spellStart"/>
      <w:r>
        <w:rPr>
          <w:rFonts w:ascii="Times New Roman" w:eastAsia="Times New Roman" w:hAnsi="Times New Roman" w:cs="Times New Roman"/>
          <w:color w:val="111111"/>
          <w:kern w:val="36"/>
          <w:sz w:val="24"/>
          <w:szCs w:val="24"/>
        </w:rPr>
        <w:t>Лачиновского</w:t>
      </w:r>
      <w:proofErr w:type="spellEnd"/>
      <w:r>
        <w:rPr>
          <w:rFonts w:ascii="Times New Roman" w:eastAsia="Times New Roman" w:hAnsi="Times New Roman" w:cs="Times New Roman"/>
          <w:color w:val="111111"/>
          <w:kern w:val="36"/>
          <w:sz w:val="24"/>
          <w:szCs w:val="24"/>
        </w:rPr>
        <w:t xml:space="preserve">  сельсовета  </w:t>
      </w:r>
      <w:r w:rsidRPr="00DB4B0E">
        <w:rPr>
          <w:rFonts w:ascii="Times New Roman" w:eastAsia="Times New Roman" w:hAnsi="Times New Roman" w:cs="Times New Roman"/>
          <w:color w:val="111111"/>
          <w:kern w:val="36"/>
          <w:sz w:val="24"/>
          <w:szCs w:val="24"/>
        </w:rPr>
        <w:t xml:space="preserve"> </w:t>
      </w:r>
      <w:proofErr w:type="spellStart"/>
      <w:r w:rsidRPr="00DB4B0E">
        <w:rPr>
          <w:rFonts w:ascii="Times New Roman" w:eastAsia="Times New Roman" w:hAnsi="Times New Roman" w:cs="Times New Roman"/>
          <w:color w:val="111111"/>
          <w:kern w:val="36"/>
          <w:sz w:val="24"/>
          <w:szCs w:val="24"/>
        </w:rPr>
        <w:t>Касто</w:t>
      </w:r>
      <w:r>
        <w:rPr>
          <w:rFonts w:ascii="Times New Roman" w:eastAsia="Times New Roman" w:hAnsi="Times New Roman" w:cs="Times New Roman"/>
          <w:color w:val="111111"/>
          <w:kern w:val="36"/>
          <w:sz w:val="24"/>
          <w:szCs w:val="24"/>
        </w:rPr>
        <w:t>ренского</w:t>
      </w:r>
      <w:proofErr w:type="spellEnd"/>
      <w:r>
        <w:rPr>
          <w:rFonts w:ascii="Times New Roman" w:eastAsia="Times New Roman" w:hAnsi="Times New Roman" w:cs="Times New Roman"/>
          <w:color w:val="111111"/>
          <w:kern w:val="36"/>
          <w:sz w:val="24"/>
          <w:szCs w:val="24"/>
        </w:rPr>
        <w:t xml:space="preserve"> района </w:t>
      </w:r>
    </w:p>
    <w:p w:rsidR="00C5247A" w:rsidRPr="00DB4B0E" w:rsidRDefault="00C5247A" w:rsidP="00DB4B0E">
      <w:pPr>
        <w:shd w:val="clear" w:color="auto" w:fill="FFFFFF"/>
        <w:spacing w:after="120" w:line="240" w:lineRule="auto"/>
        <w:jc w:val="center"/>
        <w:textAlignment w:val="baseline"/>
        <w:outlineLvl w:val="0"/>
        <w:rPr>
          <w:rFonts w:ascii="Times New Roman" w:eastAsia="Times New Roman" w:hAnsi="Times New Roman" w:cs="Times New Roman"/>
          <w:color w:val="111111"/>
          <w:kern w:val="36"/>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Руководствуясь Федеральным законом от 6 октября 2003 г. N 131-ФЗ "Об общих принципах организации местного самоуправления в Российской Федерации", Уставом муниципального </w:t>
      </w:r>
      <w:r>
        <w:rPr>
          <w:rFonts w:ascii="Times New Roman" w:eastAsia="Times New Roman" w:hAnsi="Times New Roman" w:cs="Times New Roman"/>
          <w:color w:val="504D4D"/>
          <w:sz w:val="24"/>
          <w:szCs w:val="24"/>
        </w:rPr>
        <w:t>образования  «</w:t>
      </w:r>
      <w:proofErr w:type="spellStart"/>
      <w:r>
        <w:rPr>
          <w:rFonts w:ascii="Times New Roman" w:eastAsia="Times New Roman" w:hAnsi="Times New Roman" w:cs="Times New Roman"/>
          <w:color w:val="504D4D"/>
          <w:sz w:val="24"/>
          <w:szCs w:val="24"/>
        </w:rPr>
        <w:t>Лачиновский</w:t>
      </w:r>
      <w:proofErr w:type="spellEnd"/>
      <w:r>
        <w:rPr>
          <w:rFonts w:ascii="Times New Roman" w:eastAsia="Times New Roman" w:hAnsi="Times New Roman" w:cs="Times New Roman"/>
          <w:color w:val="504D4D"/>
          <w:sz w:val="24"/>
          <w:szCs w:val="24"/>
        </w:rPr>
        <w:t xml:space="preserve">  сельсовет»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Курской области, </w:t>
      </w:r>
      <w:r>
        <w:rPr>
          <w:rFonts w:ascii="Times New Roman" w:eastAsia="Times New Roman" w:hAnsi="Times New Roman" w:cs="Times New Roman"/>
          <w:color w:val="504D4D"/>
          <w:sz w:val="24"/>
          <w:szCs w:val="24"/>
        </w:rPr>
        <w:t xml:space="preserve">Собрание депутатов  </w:t>
      </w:r>
      <w:proofErr w:type="spellStart"/>
      <w:r>
        <w:rPr>
          <w:rFonts w:ascii="Times New Roman" w:eastAsia="Times New Roman" w:hAnsi="Times New Roman" w:cs="Times New Roman"/>
          <w:color w:val="111111"/>
          <w:kern w:val="36"/>
          <w:sz w:val="24"/>
          <w:szCs w:val="24"/>
        </w:rPr>
        <w:t>Лачиновского</w:t>
      </w:r>
      <w:proofErr w:type="spellEnd"/>
      <w:r>
        <w:rPr>
          <w:rFonts w:ascii="Times New Roman" w:eastAsia="Times New Roman" w:hAnsi="Times New Roman" w:cs="Times New Roman"/>
          <w:color w:val="111111"/>
          <w:kern w:val="36"/>
          <w:sz w:val="24"/>
          <w:szCs w:val="24"/>
        </w:rPr>
        <w:t xml:space="preserve">  сельсовета  </w:t>
      </w:r>
      <w:r w:rsidRPr="00DB4B0E">
        <w:rPr>
          <w:rFonts w:ascii="Times New Roman" w:eastAsia="Times New Roman" w:hAnsi="Times New Roman" w:cs="Times New Roman"/>
          <w:color w:val="111111"/>
          <w:kern w:val="36"/>
          <w:sz w:val="24"/>
          <w:szCs w:val="24"/>
        </w:rPr>
        <w:t xml:space="preserve"> </w:t>
      </w:r>
      <w:proofErr w:type="spellStart"/>
      <w:r w:rsidRPr="00DB4B0E">
        <w:rPr>
          <w:rFonts w:ascii="Times New Roman" w:eastAsia="Times New Roman" w:hAnsi="Times New Roman" w:cs="Times New Roman"/>
          <w:color w:val="111111"/>
          <w:kern w:val="36"/>
          <w:sz w:val="24"/>
          <w:szCs w:val="24"/>
        </w:rPr>
        <w:t>Касто</w:t>
      </w:r>
      <w:r>
        <w:rPr>
          <w:rFonts w:ascii="Times New Roman" w:eastAsia="Times New Roman" w:hAnsi="Times New Roman" w:cs="Times New Roman"/>
          <w:color w:val="111111"/>
          <w:kern w:val="36"/>
          <w:sz w:val="24"/>
          <w:szCs w:val="24"/>
        </w:rPr>
        <w:t>ренского</w:t>
      </w:r>
      <w:proofErr w:type="spellEnd"/>
      <w:r>
        <w:rPr>
          <w:rFonts w:ascii="Times New Roman" w:eastAsia="Times New Roman" w:hAnsi="Times New Roman" w:cs="Times New Roman"/>
          <w:color w:val="111111"/>
          <w:kern w:val="36"/>
          <w:sz w:val="24"/>
          <w:szCs w:val="24"/>
        </w:rPr>
        <w:t xml:space="preserve"> района  РЕШИЛО</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1. Утвердить Положение о правовых актах, принимаемых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(с Методическими рекомендациями по юридико-техническому оформлению нормативно – правовых актов, </w:t>
      </w:r>
      <w:r>
        <w:rPr>
          <w:rFonts w:ascii="Times New Roman" w:eastAsia="Times New Roman" w:hAnsi="Times New Roman" w:cs="Times New Roman"/>
          <w:color w:val="504D4D"/>
          <w:sz w:val="24"/>
          <w:szCs w:val="24"/>
        </w:rPr>
        <w:t>принимаемых Собранием депутатов</w:t>
      </w:r>
      <w:r w:rsidR="008711F2">
        <w:rPr>
          <w:rFonts w:ascii="Times New Roman" w:eastAsia="Times New Roman" w:hAnsi="Times New Roman" w:cs="Times New Roman"/>
          <w:color w:val="504D4D"/>
          <w:sz w:val="24"/>
          <w:szCs w:val="24"/>
        </w:rPr>
        <w:t>)</w:t>
      </w:r>
      <w:r>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2. </w:t>
      </w:r>
      <w:proofErr w:type="gramStart"/>
      <w:r w:rsidRPr="00DB4B0E">
        <w:rPr>
          <w:rFonts w:ascii="Times New Roman" w:eastAsia="Times New Roman" w:hAnsi="Times New Roman" w:cs="Times New Roman"/>
          <w:color w:val="504D4D"/>
          <w:sz w:val="24"/>
          <w:szCs w:val="24"/>
        </w:rPr>
        <w:t>Контроль за</w:t>
      </w:r>
      <w:proofErr w:type="gramEnd"/>
      <w:r w:rsidRPr="00DB4B0E">
        <w:rPr>
          <w:rFonts w:ascii="Times New Roman" w:eastAsia="Times New Roman" w:hAnsi="Times New Roman" w:cs="Times New Roman"/>
          <w:color w:val="504D4D"/>
          <w:sz w:val="24"/>
          <w:szCs w:val="24"/>
        </w:rPr>
        <w:t xml:space="preserve"> исполнением настоящего решения в</w:t>
      </w:r>
      <w:r>
        <w:rPr>
          <w:rFonts w:ascii="Times New Roman" w:eastAsia="Times New Roman" w:hAnsi="Times New Roman" w:cs="Times New Roman"/>
          <w:color w:val="504D4D"/>
          <w:sz w:val="24"/>
          <w:szCs w:val="24"/>
        </w:rPr>
        <w:t xml:space="preserve">озложить на Главу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3. Настоящее решение вступает в силу </w:t>
      </w:r>
      <w:proofErr w:type="gramStart"/>
      <w:r w:rsidRPr="00DB4B0E">
        <w:rPr>
          <w:rFonts w:ascii="Times New Roman" w:eastAsia="Times New Roman" w:hAnsi="Times New Roman" w:cs="Times New Roman"/>
          <w:color w:val="504D4D"/>
          <w:sz w:val="24"/>
          <w:szCs w:val="24"/>
        </w:rPr>
        <w:t>с даты</w:t>
      </w:r>
      <w:proofErr w:type="gramEnd"/>
      <w:r w:rsidRPr="00DB4B0E">
        <w:rPr>
          <w:rFonts w:ascii="Times New Roman" w:eastAsia="Times New Roman" w:hAnsi="Times New Roman" w:cs="Times New Roman"/>
          <w:color w:val="504D4D"/>
          <w:sz w:val="24"/>
          <w:szCs w:val="24"/>
        </w:rPr>
        <w:t xml:space="preserve"> его принятия.</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Default="00DB4B0E" w:rsidP="00DB4B0E">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DB4B0E" w:rsidRDefault="00DB4B0E" w:rsidP="00DB4B0E">
      <w:pPr>
        <w:autoSpaceDE w:val="0"/>
        <w:autoSpaceDN w:val="0"/>
        <w:adjustRightInd w:val="0"/>
        <w:spacing w:after="0" w:line="24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Лачиновского</w:t>
      </w:r>
      <w:proofErr w:type="spellEnd"/>
      <w:r>
        <w:rPr>
          <w:rFonts w:ascii="Times New Roman" w:hAnsi="Times New Roman" w:cs="Times New Roman"/>
          <w:sz w:val="24"/>
          <w:szCs w:val="24"/>
        </w:rPr>
        <w:t xml:space="preserve">  сельсовета                                                                               Т.Г. Суркова</w:t>
      </w:r>
    </w:p>
    <w:p w:rsidR="00DB4B0E" w:rsidRDefault="00DB4B0E" w:rsidP="00DB4B0E">
      <w:pPr>
        <w:autoSpaceDE w:val="0"/>
        <w:autoSpaceDN w:val="0"/>
        <w:adjustRightInd w:val="0"/>
        <w:spacing w:after="0" w:line="240" w:lineRule="auto"/>
        <w:outlineLvl w:val="0"/>
        <w:rPr>
          <w:rFonts w:ascii="Times New Roman" w:hAnsi="Times New Roman" w:cs="Times New Roman"/>
          <w:sz w:val="24"/>
          <w:szCs w:val="24"/>
        </w:rPr>
      </w:pPr>
    </w:p>
    <w:p w:rsidR="00DB4B0E" w:rsidRDefault="00DB4B0E" w:rsidP="00DB4B0E">
      <w:pPr>
        <w:autoSpaceDE w:val="0"/>
        <w:autoSpaceDN w:val="0"/>
        <w:adjustRightInd w:val="0"/>
        <w:spacing w:after="0" w:line="240" w:lineRule="auto"/>
        <w:rPr>
          <w:rFonts w:ascii="Times New Roman" w:hAnsi="Times New Roman" w:cs="Times New Roman"/>
          <w:sz w:val="24"/>
          <w:szCs w:val="24"/>
        </w:rPr>
      </w:pPr>
    </w:p>
    <w:p w:rsidR="00DB4B0E" w:rsidRDefault="00DB4B0E" w:rsidP="00DB4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p>
    <w:p w:rsidR="00DB4B0E" w:rsidRDefault="00DB4B0E" w:rsidP="00DB4B0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Лачиновского</w:t>
      </w:r>
      <w:proofErr w:type="spellEnd"/>
      <w:r>
        <w:rPr>
          <w:rFonts w:ascii="Times New Roman" w:hAnsi="Times New Roman" w:cs="Times New Roman"/>
          <w:sz w:val="24"/>
          <w:szCs w:val="24"/>
        </w:rPr>
        <w:t xml:space="preserve">  сельсовета                                                                                С.В. Генералов</w:t>
      </w:r>
    </w:p>
    <w:p w:rsidR="00DB4B0E" w:rsidRDefault="00DB4B0E" w:rsidP="00DB4B0E">
      <w:pPr>
        <w:autoSpaceDE w:val="0"/>
        <w:autoSpaceDN w:val="0"/>
        <w:adjustRightInd w:val="0"/>
        <w:spacing w:after="0" w:line="240" w:lineRule="auto"/>
        <w:jc w:val="right"/>
        <w:rPr>
          <w:rFonts w:ascii="Times New Roman" w:hAnsi="Times New Roman" w:cs="Times New Roman"/>
          <w:sz w:val="24"/>
          <w:szCs w:val="24"/>
        </w:rPr>
      </w:pPr>
    </w:p>
    <w:p w:rsidR="00DB4B0E" w:rsidRDefault="00DB4B0E" w:rsidP="00DB4B0E">
      <w:pPr>
        <w:autoSpaceDE w:val="0"/>
        <w:autoSpaceDN w:val="0"/>
        <w:adjustRightInd w:val="0"/>
        <w:spacing w:after="0" w:line="240" w:lineRule="auto"/>
        <w:jc w:val="right"/>
        <w:rPr>
          <w:rFonts w:ascii="Times New Roman" w:hAnsi="Times New Roman" w:cs="Times New Roman"/>
          <w:sz w:val="24"/>
          <w:szCs w:val="24"/>
        </w:rPr>
      </w:pPr>
    </w:p>
    <w:p w:rsidR="00DB4B0E" w:rsidRPr="0001154F" w:rsidRDefault="00DB4B0E" w:rsidP="00DB4B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B4B0E" w:rsidRPr="00DB4B0E" w:rsidRDefault="00DB4B0E" w:rsidP="00DB4B0E">
      <w:pPr>
        <w:shd w:val="clear" w:color="auto" w:fill="FFFFFF"/>
        <w:spacing w:after="121" w:line="312" w:lineRule="atLeast"/>
        <w:textAlignment w:val="baseline"/>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Pr="0001154F" w:rsidRDefault="00DB4B0E" w:rsidP="00DB4B0E">
      <w:pPr>
        <w:spacing w:after="0" w:line="240" w:lineRule="auto"/>
        <w:jc w:val="right"/>
        <w:rPr>
          <w:rFonts w:ascii="Times New Roman" w:hAnsi="Times New Roman" w:cs="Times New Roman"/>
          <w:sz w:val="24"/>
          <w:szCs w:val="24"/>
        </w:rPr>
      </w:pPr>
    </w:p>
    <w:p w:rsidR="00DB4B0E"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DB4B0E" w:rsidRPr="0001154F"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решением </w:t>
      </w:r>
      <w:r w:rsidRPr="0001154F">
        <w:rPr>
          <w:rFonts w:ascii="Times New Roman" w:hAnsi="Times New Roman" w:cs="Times New Roman"/>
          <w:sz w:val="24"/>
          <w:szCs w:val="24"/>
        </w:rPr>
        <w:t xml:space="preserve"> Собрания депутатов </w:t>
      </w:r>
    </w:p>
    <w:p w:rsidR="00DB4B0E" w:rsidRPr="0001154F" w:rsidRDefault="00DB4B0E" w:rsidP="00DB4B0E">
      <w:pPr>
        <w:spacing w:after="0" w:line="240" w:lineRule="auto"/>
        <w:jc w:val="right"/>
        <w:rPr>
          <w:rFonts w:ascii="Times New Roman" w:hAnsi="Times New Roman" w:cs="Times New Roman"/>
          <w:sz w:val="24"/>
          <w:szCs w:val="24"/>
        </w:rPr>
      </w:pPr>
      <w:proofErr w:type="spellStart"/>
      <w:r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w:t>
      </w:r>
    </w:p>
    <w:p w:rsidR="00DB4B0E" w:rsidRPr="0001154F" w:rsidRDefault="00DB4B0E" w:rsidP="00DB4B0E">
      <w:pPr>
        <w:spacing w:after="0" w:line="240" w:lineRule="auto"/>
        <w:jc w:val="right"/>
        <w:rPr>
          <w:rFonts w:ascii="Times New Roman" w:hAnsi="Times New Roman" w:cs="Times New Roman"/>
          <w:sz w:val="24"/>
          <w:szCs w:val="24"/>
        </w:rPr>
      </w:pP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p>
    <w:p w:rsidR="00DB4B0E" w:rsidRPr="00DB4B0E"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01154F">
        <w:rPr>
          <w:rFonts w:ascii="Times New Roman" w:hAnsi="Times New Roman" w:cs="Times New Roman"/>
          <w:sz w:val="24"/>
          <w:szCs w:val="24"/>
        </w:rPr>
        <w:t>т</w:t>
      </w:r>
      <w:r>
        <w:rPr>
          <w:rFonts w:ascii="Times New Roman" w:hAnsi="Times New Roman" w:cs="Times New Roman"/>
          <w:sz w:val="24"/>
          <w:szCs w:val="24"/>
        </w:rPr>
        <w:t xml:space="preserve"> 16.</w:t>
      </w:r>
      <w:r w:rsidRPr="0001154F">
        <w:rPr>
          <w:rFonts w:ascii="Times New Roman" w:hAnsi="Times New Roman" w:cs="Times New Roman"/>
          <w:sz w:val="24"/>
          <w:szCs w:val="24"/>
        </w:rPr>
        <w:t xml:space="preserve">05.2017г. № </w:t>
      </w:r>
      <w:r>
        <w:rPr>
          <w:rFonts w:ascii="Times New Roman" w:hAnsi="Times New Roman" w:cs="Times New Roman"/>
          <w:sz w:val="24"/>
          <w:szCs w:val="24"/>
        </w:rPr>
        <w:t>16</w:t>
      </w:r>
    </w:p>
    <w:p w:rsidR="00DB4B0E" w:rsidRPr="00DB4B0E" w:rsidRDefault="00DB4B0E" w:rsidP="00DB4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04D4D"/>
          <w:sz w:val="24"/>
          <w:szCs w:val="24"/>
        </w:rPr>
        <w:t xml:space="preserve"> </w:t>
      </w:r>
    </w:p>
    <w:p w:rsidR="009A6B67" w:rsidRDefault="009A6B67" w:rsidP="00DB4B0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Положение</w:t>
      </w:r>
    </w:p>
    <w:p w:rsidR="00DB4B0E" w:rsidRPr="00DB4B0E" w:rsidRDefault="009A6B67" w:rsidP="00DB4B0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color w:val="504D4D"/>
          <w:sz w:val="24"/>
          <w:szCs w:val="24"/>
        </w:rPr>
        <w:t xml:space="preserve"> о правовых актах, принимаемых Собра</w:t>
      </w:r>
      <w:r>
        <w:rPr>
          <w:rFonts w:ascii="Times New Roman" w:eastAsia="Times New Roman" w:hAnsi="Times New Roman" w:cs="Times New Roman"/>
          <w:color w:val="504D4D"/>
          <w:sz w:val="24"/>
          <w:szCs w:val="24"/>
        </w:rPr>
        <w:t xml:space="preserve">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B8548C"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roofErr w:type="gramStart"/>
      <w:r w:rsidR="00DB4B0E" w:rsidRPr="00DB4B0E">
        <w:rPr>
          <w:rFonts w:ascii="Times New Roman" w:eastAsia="Times New Roman" w:hAnsi="Times New Roman" w:cs="Times New Roman"/>
          <w:color w:val="504D4D"/>
          <w:sz w:val="24"/>
          <w:szCs w:val="24"/>
        </w:rPr>
        <w:t>Настоящее Положение устанавливает общие положения о правовых актах, принимаемых Собра</w:t>
      </w:r>
      <w:r>
        <w:rPr>
          <w:rFonts w:ascii="Times New Roman" w:eastAsia="Times New Roman" w:hAnsi="Times New Roman" w:cs="Times New Roman"/>
          <w:color w:val="504D4D"/>
          <w:sz w:val="24"/>
          <w:szCs w:val="24"/>
        </w:rPr>
        <w:t xml:space="preserve">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и правотворческой деятельности С</w:t>
      </w:r>
      <w:r>
        <w:rPr>
          <w:rFonts w:ascii="Times New Roman" w:eastAsia="Times New Roman" w:hAnsi="Times New Roman" w:cs="Times New Roman"/>
          <w:color w:val="504D4D"/>
          <w:sz w:val="24"/>
          <w:szCs w:val="24"/>
        </w:rPr>
        <w:t xml:space="preserve">обрания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определяет порядок подготовки, внесения, рассмотрения, принятия, опубликования, вступления в силу, действия, толкования, изменения и признания утратившими силу правовых актов, принимаемых Соб</w:t>
      </w:r>
      <w:r>
        <w:rPr>
          <w:rFonts w:ascii="Times New Roman" w:eastAsia="Times New Roman" w:hAnsi="Times New Roman" w:cs="Times New Roman"/>
          <w:color w:val="504D4D"/>
          <w:sz w:val="24"/>
          <w:szCs w:val="24"/>
        </w:rPr>
        <w:t xml:space="preserve">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w:t>
      </w:r>
      <w:r>
        <w:rPr>
          <w:rFonts w:ascii="Times New Roman" w:eastAsia="Times New Roman" w:hAnsi="Times New Roman" w:cs="Times New Roman"/>
          <w:color w:val="504D4D"/>
          <w:sz w:val="24"/>
          <w:szCs w:val="24"/>
        </w:rPr>
        <w:t>она</w:t>
      </w:r>
      <w:r w:rsidR="00DB4B0E" w:rsidRPr="00DB4B0E">
        <w:rPr>
          <w:rFonts w:ascii="Times New Roman" w:eastAsia="Times New Roman" w:hAnsi="Times New Roman" w:cs="Times New Roman"/>
          <w:color w:val="504D4D"/>
          <w:sz w:val="24"/>
          <w:szCs w:val="24"/>
        </w:rPr>
        <w:t>, а также общие требования к структуре и содержанию правовых актов</w:t>
      </w:r>
      <w:proofErr w:type="gramEnd"/>
      <w:r w:rsidR="00DB4B0E" w:rsidRPr="00DB4B0E">
        <w:rPr>
          <w:rFonts w:ascii="Times New Roman" w:eastAsia="Times New Roman" w:hAnsi="Times New Roman" w:cs="Times New Roman"/>
          <w:color w:val="504D4D"/>
          <w:sz w:val="24"/>
          <w:szCs w:val="24"/>
        </w:rPr>
        <w:t>, принимаемых Собранием</w:t>
      </w:r>
      <w:r>
        <w:rPr>
          <w:rFonts w:ascii="Times New Roman" w:eastAsia="Times New Roman" w:hAnsi="Times New Roman" w:cs="Times New Roman"/>
          <w:color w:val="504D4D"/>
          <w:sz w:val="24"/>
          <w:szCs w:val="24"/>
        </w:rPr>
        <w:t xml:space="preserve"> депутатов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9A6B67" w:rsidRDefault="009A6B67"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I</w:t>
      </w:r>
      <w:r w:rsidR="00DB4B0E" w:rsidRPr="009A6B67">
        <w:rPr>
          <w:rFonts w:ascii="Times New Roman" w:eastAsia="Times New Roman" w:hAnsi="Times New Roman" w:cs="Times New Roman"/>
          <w:b/>
          <w:color w:val="504D4D"/>
          <w:sz w:val="24"/>
          <w:szCs w:val="24"/>
        </w:rPr>
        <w:t>. Общие положения</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 Законодательная основа и сфера действия настоящего Положения</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В соответствии с Конституцией Российской Федерации, федеральным законодательством и законодательством Курской области, Уставом муниципального </w:t>
      </w:r>
      <w:r w:rsidR="00B8548C">
        <w:rPr>
          <w:rFonts w:ascii="Times New Roman" w:eastAsia="Times New Roman" w:hAnsi="Times New Roman" w:cs="Times New Roman"/>
          <w:color w:val="504D4D"/>
          <w:sz w:val="24"/>
          <w:szCs w:val="24"/>
        </w:rPr>
        <w:t>образования  «</w:t>
      </w:r>
      <w:proofErr w:type="spellStart"/>
      <w:r w:rsidR="00B8548C">
        <w:rPr>
          <w:rFonts w:ascii="Times New Roman" w:eastAsia="Times New Roman" w:hAnsi="Times New Roman" w:cs="Times New Roman"/>
          <w:color w:val="504D4D"/>
          <w:sz w:val="24"/>
          <w:szCs w:val="24"/>
        </w:rPr>
        <w:t>Лачиновский</w:t>
      </w:r>
      <w:proofErr w:type="spellEnd"/>
      <w:r w:rsidR="00B8548C">
        <w:rPr>
          <w:rFonts w:ascii="Times New Roman" w:eastAsia="Times New Roman" w:hAnsi="Times New Roman" w:cs="Times New Roman"/>
          <w:color w:val="504D4D"/>
          <w:sz w:val="24"/>
          <w:szCs w:val="24"/>
        </w:rPr>
        <w:t xml:space="preserve">  сельсовет» </w:t>
      </w:r>
      <w:proofErr w:type="spellStart"/>
      <w:r w:rsidR="00B8548C">
        <w:rPr>
          <w:rFonts w:ascii="Times New Roman" w:eastAsia="Times New Roman" w:hAnsi="Times New Roman" w:cs="Times New Roman"/>
          <w:color w:val="504D4D"/>
          <w:sz w:val="24"/>
          <w:szCs w:val="24"/>
        </w:rPr>
        <w:t>Касторенского</w:t>
      </w:r>
      <w:proofErr w:type="spellEnd"/>
      <w:r w:rsidR="00B8548C">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осуществляет правовое регулирование по вопросам своей компетенции.</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Действие настоящего Положения не распространяется на порядок внесения и принятия нормативных правовых актов </w:t>
      </w:r>
      <w:r w:rsidR="00C84759">
        <w:rPr>
          <w:rFonts w:ascii="Times New Roman" w:eastAsia="Times New Roman" w:hAnsi="Times New Roman" w:cs="Times New Roman"/>
          <w:color w:val="504D4D"/>
          <w:sz w:val="24"/>
          <w:szCs w:val="24"/>
        </w:rPr>
        <w:t xml:space="preserve">Администрации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для которых законодательством предусмотрен специальный порядок внесения и принятия.</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2. Основные понятия, применяемые в настоящем Положении</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настоящем Положении применяются следующие основные понятия:</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proofErr w:type="gramStart"/>
      <w:r w:rsidR="00DB4B0E" w:rsidRPr="00DB4B0E">
        <w:rPr>
          <w:rFonts w:ascii="Times New Roman" w:eastAsia="Times New Roman" w:hAnsi="Times New Roman" w:cs="Times New Roman"/>
          <w:color w:val="504D4D"/>
          <w:sz w:val="24"/>
          <w:szCs w:val="24"/>
        </w:rPr>
        <w:t xml:space="preserve">1) нормативный правовой акт - решение, принятое непосредственно населением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w:t>
      </w:r>
      <w:r w:rsidR="00DB4B0E" w:rsidRPr="00DB4B0E">
        <w:rPr>
          <w:rFonts w:ascii="Times New Roman" w:eastAsia="Times New Roman" w:hAnsi="Times New Roman" w:cs="Times New Roman"/>
          <w:color w:val="504D4D"/>
          <w:sz w:val="24"/>
          <w:szCs w:val="24"/>
        </w:rPr>
        <w:lastRenderedPageBreak/>
        <w:t>местного самоуправления федеральными законами и законами субъектов Российской Федерации, а также по иным вопросам, отнесенн</w:t>
      </w:r>
      <w:r w:rsidR="00C84759">
        <w:rPr>
          <w:rFonts w:ascii="Times New Roman" w:eastAsia="Times New Roman" w:hAnsi="Times New Roman" w:cs="Times New Roman"/>
          <w:color w:val="504D4D"/>
          <w:sz w:val="24"/>
          <w:szCs w:val="24"/>
        </w:rPr>
        <w:t>ым Уставом муниципального образования</w:t>
      </w:r>
      <w:proofErr w:type="gramEnd"/>
      <w:r w:rsidR="00C84759">
        <w:rPr>
          <w:rFonts w:ascii="Times New Roman" w:eastAsia="Times New Roman" w:hAnsi="Times New Roman" w:cs="Times New Roman"/>
          <w:color w:val="504D4D"/>
          <w:sz w:val="24"/>
          <w:szCs w:val="24"/>
        </w:rPr>
        <w:t xml:space="preserve">  «</w:t>
      </w:r>
      <w:proofErr w:type="spellStart"/>
      <w:r w:rsidR="00C84759">
        <w:rPr>
          <w:rFonts w:ascii="Times New Roman" w:eastAsia="Times New Roman" w:hAnsi="Times New Roman" w:cs="Times New Roman"/>
          <w:color w:val="504D4D"/>
          <w:sz w:val="24"/>
          <w:szCs w:val="24"/>
        </w:rPr>
        <w:t>Лачиновский</w:t>
      </w:r>
      <w:proofErr w:type="spellEnd"/>
      <w:r w:rsidR="00C84759">
        <w:rPr>
          <w:rFonts w:ascii="Times New Roman" w:eastAsia="Times New Roman" w:hAnsi="Times New Roman" w:cs="Times New Roman"/>
          <w:color w:val="504D4D"/>
          <w:sz w:val="24"/>
          <w:szCs w:val="24"/>
        </w:rPr>
        <w:t xml:space="preserve">  сельсовет»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устанавливающие либо изменяющие общеобязательные правила или имеющие индивидуальный характер;</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9A6B67" w:rsidRPr="009A6B67"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правотворческая инициатива - официальное внесение проекта правового акта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в соответствии с установленной процедурой;</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субъект правотворческой инициативы - органы и должностные лица, наделенные в соответствии</w:t>
      </w:r>
      <w:r w:rsidR="00C84759">
        <w:rPr>
          <w:rFonts w:ascii="Times New Roman" w:eastAsia="Times New Roman" w:hAnsi="Times New Roman" w:cs="Times New Roman"/>
          <w:color w:val="504D4D"/>
          <w:sz w:val="24"/>
          <w:szCs w:val="24"/>
        </w:rPr>
        <w:t xml:space="preserve"> с Уставом муниципального образования  «</w:t>
      </w:r>
      <w:proofErr w:type="spellStart"/>
      <w:r w:rsidR="00C84759">
        <w:rPr>
          <w:rFonts w:ascii="Times New Roman" w:eastAsia="Times New Roman" w:hAnsi="Times New Roman" w:cs="Times New Roman"/>
          <w:color w:val="504D4D"/>
          <w:sz w:val="24"/>
          <w:szCs w:val="24"/>
        </w:rPr>
        <w:t>Лачиновский</w:t>
      </w:r>
      <w:proofErr w:type="spellEnd"/>
      <w:r w:rsidR="00C84759">
        <w:rPr>
          <w:rFonts w:ascii="Times New Roman" w:eastAsia="Times New Roman" w:hAnsi="Times New Roman" w:cs="Times New Roman"/>
          <w:color w:val="504D4D"/>
          <w:sz w:val="24"/>
          <w:szCs w:val="24"/>
        </w:rPr>
        <w:t xml:space="preserve">  сельсовет»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правом внесения проектов правовых актов на рассмотрение в </w:t>
      </w:r>
      <w:r w:rsidR="00C84759">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Собрание </w:t>
      </w:r>
      <w:r w:rsidR="00C84759">
        <w:rPr>
          <w:rFonts w:ascii="Times New Roman" w:eastAsia="Times New Roman" w:hAnsi="Times New Roman" w:cs="Times New Roman"/>
          <w:color w:val="504D4D"/>
          <w:sz w:val="24"/>
          <w:szCs w:val="24"/>
        </w:rPr>
        <w:t xml:space="preserve">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w:t>
      </w:r>
      <w:r w:rsidR="00C84759">
        <w:rPr>
          <w:rFonts w:ascii="Times New Roman" w:eastAsia="Times New Roman" w:hAnsi="Times New Roman" w:cs="Times New Roman"/>
          <w:color w:val="504D4D"/>
          <w:sz w:val="24"/>
          <w:szCs w:val="24"/>
        </w:rPr>
        <w:t>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правотворчество (правотворческая деятельность) - урегулированная законодательством деятельность по изданию (то есть подготовке, принятию, изменению, введению в действие и признанию </w:t>
      </w:r>
      <w:proofErr w:type="gramStart"/>
      <w:r w:rsidR="00DB4B0E" w:rsidRPr="00DB4B0E">
        <w:rPr>
          <w:rFonts w:ascii="Times New Roman" w:eastAsia="Times New Roman" w:hAnsi="Times New Roman" w:cs="Times New Roman"/>
          <w:color w:val="504D4D"/>
          <w:sz w:val="24"/>
          <w:szCs w:val="24"/>
        </w:rPr>
        <w:t>утратившими</w:t>
      </w:r>
      <w:proofErr w:type="gramEnd"/>
      <w:r w:rsidR="00DB4B0E" w:rsidRPr="00DB4B0E">
        <w:rPr>
          <w:rFonts w:ascii="Times New Roman" w:eastAsia="Times New Roman" w:hAnsi="Times New Roman" w:cs="Times New Roman"/>
          <w:color w:val="504D4D"/>
          <w:sz w:val="24"/>
          <w:szCs w:val="24"/>
        </w:rPr>
        <w:t xml:space="preserve"> силу) нормативных правовых актов.</w:t>
      </w:r>
    </w:p>
    <w:p w:rsidR="00DB4B0E" w:rsidRPr="004A2033"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3. Плановые основы правотворческ</w:t>
      </w:r>
      <w:r w:rsidR="00C84759">
        <w:rPr>
          <w:rFonts w:ascii="Times New Roman" w:eastAsia="Times New Roman" w:hAnsi="Times New Roman" w:cs="Times New Roman"/>
          <w:b/>
          <w:bCs/>
          <w:color w:val="504D4D"/>
          <w:sz w:val="24"/>
          <w:szCs w:val="24"/>
        </w:rPr>
        <w:t xml:space="preserve">ой деятельности </w:t>
      </w:r>
      <w:r w:rsidRPr="00DB4B0E">
        <w:rPr>
          <w:rFonts w:ascii="Times New Roman" w:eastAsia="Times New Roman" w:hAnsi="Times New Roman" w:cs="Times New Roman"/>
          <w:b/>
          <w:bCs/>
          <w:color w:val="504D4D"/>
          <w:sz w:val="24"/>
          <w:szCs w:val="24"/>
        </w:rPr>
        <w:t xml:space="preserve"> Собрания </w:t>
      </w:r>
      <w:r w:rsidR="00C84759">
        <w:rPr>
          <w:rFonts w:ascii="Times New Roman" w:eastAsia="Times New Roman" w:hAnsi="Times New Roman" w:cs="Times New Roman"/>
          <w:b/>
          <w:bCs/>
          <w:color w:val="504D4D"/>
          <w:sz w:val="24"/>
          <w:szCs w:val="24"/>
        </w:rPr>
        <w:t xml:space="preserve">депутатов </w:t>
      </w:r>
      <w:proofErr w:type="spellStart"/>
      <w:r w:rsidR="00C84759">
        <w:rPr>
          <w:rFonts w:ascii="Times New Roman" w:eastAsia="Times New Roman" w:hAnsi="Times New Roman" w:cs="Times New Roman"/>
          <w:b/>
          <w:bCs/>
          <w:color w:val="504D4D"/>
          <w:sz w:val="24"/>
          <w:szCs w:val="24"/>
        </w:rPr>
        <w:t>Лачиновского</w:t>
      </w:r>
      <w:proofErr w:type="spellEnd"/>
      <w:r w:rsidR="00C84759">
        <w:rPr>
          <w:rFonts w:ascii="Times New Roman" w:eastAsia="Times New Roman" w:hAnsi="Times New Roman" w:cs="Times New Roman"/>
          <w:b/>
          <w:bCs/>
          <w:color w:val="504D4D"/>
          <w:sz w:val="24"/>
          <w:szCs w:val="24"/>
        </w:rPr>
        <w:t xml:space="preserve">  сельсовета  </w:t>
      </w:r>
      <w:proofErr w:type="spellStart"/>
      <w:r w:rsidRPr="00DB4B0E">
        <w:rPr>
          <w:rFonts w:ascii="Times New Roman" w:eastAsia="Times New Roman" w:hAnsi="Times New Roman" w:cs="Times New Roman"/>
          <w:b/>
          <w:bCs/>
          <w:color w:val="504D4D"/>
          <w:sz w:val="24"/>
          <w:szCs w:val="24"/>
        </w:rPr>
        <w:t>Каст</w:t>
      </w:r>
      <w:r w:rsidR="004A2033">
        <w:rPr>
          <w:rFonts w:ascii="Times New Roman" w:eastAsia="Times New Roman" w:hAnsi="Times New Roman" w:cs="Times New Roman"/>
          <w:b/>
          <w:bCs/>
          <w:color w:val="504D4D"/>
          <w:sz w:val="24"/>
          <w:szCs w:val="24"/>
        </w:rPr>
        <w:t>оренского</w:t>
      </w:r>
      <w:proofErr w:type="spellEnd"/>
      <w:r w:rsidR="004A2033">
        <w:rPr>
          <w:rFonts w:ascii="Times New Roman" w:eastAsia="Times New Roman" w:hAnsi="Times New Roman" w:cs="Times New Roman"/>
          <w:b/>
          <w:bCs/>
          <w:color w:val="504D4D"/>
          <w:sz w:val="24"/>
          <w:szCs w:val="24"/>
        </w:rPr>
        <w:t xml:space="preserve"> района </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Планирование правотворческой деятельности</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 принятию нормативных правовых актов осуществляется посредством разработки повестки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утверждаемой на заседании</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Планирование правотворческой деятельности не исключает принятия нормативных правовых актов, не включенных в утвержденную повестку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Повестка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w:t>
      </w:r>
      <w:proofErr w:type="gramStart"/>
      <w:r w:rsidR="00DB4B0E" w:rsidRPr="00DB4B0E">
        <w:rPr>
          <w:rFonts w:ascii="Times New Roman" w:eastAsia="Times New Roman" w:hAnsi="Times New Roman" w:cs="Times New Roman"/>
          <w:color w:val="504D4D"/>
          <w:sz w:val="24"/>
          <w:szCs w:val="24"/>
        </w:rPr>
        <w:t>разрабатывается на основании предложений субъектов правотворческой инициативы в</w:t>
      </w:r>
      <w:r w:rsidR="004A2033">
        <w:rPr>
          <w:rFonts w:ascii="Times New Roman" w:eastAsia="Times New Roman" w:hAnsi="Times New Roman" w:cs="Times New Roman"/>
          <w:color w:val="504D4D"/>
          <w:sz w:val="24"/>
          <w:szCs w:val="24"/>
        </w:rPr>
        <w:t xml:space="preserve"> Собрании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 разработке повестки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могут</w:t>
      </w:r>
      <w:proofErr w:type="gramEnd"/>
      <w:r w:rsidR="00DB4B0E" w:rsidRPr="00DB4B0E">
        <w:rPr>
          <w:rFonts w:ascii="Times New Roman" w:eastAsia="Times New Roman" w:hAnsi="Times New Roman" w:cs="Times New Roman"/>
          <w:color w:val="504D4D"/>
          <w:sz w:val="24"/>
          <w:szCs w:val="24"/>
        </w:rPr>
        <w:t xml:space="preserve"> быть привлечены общественные организации, научные организации, ученые и специалисты.</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9DF" w:rsidRDefault="00E549D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sidRPr="00E549DF">
        <w:rPr>
          <w:rFonts w:ascii="Times New Roman" w:eastAsia="Times New Roman" w:hAnsi="Times New Roman" w:cs="Times New Roman"/>
          <w:b/>
          <w:color w:val="504D4D"/>
          <w:sz w:val="24"/>
          <w:szCs w:val="24"/>
          <w:lang w:val="en-US"/>
        </w:rPr>
        <w:t>II</w:t>
      </w:r>
      <w:r w:rsidR="00DB4B0E" w:rsidRPr="00E549DF">
        <w:rPr>
          <w:rFonts w:ascii="Times New Roman" w:eastAsia="Times New Roman" w:hAnsi="Times New Roman" w:cs="Times New Roman"/>
          <w:b/>
          <w:color w:val="504D4D"/>
          <w:sz w:val="24"/>
          <w:szCs w:val="24"/>
        </w:rPr>
        <w:t xml:space="preserve">. Правовые акты, принимаемые </w:t>
      </w:r>
      <w:proofErr w:type="gramStart"/>
      <w:r w:rsidR="00DB4B0E" w:rsidRPr="00E549DF">
        <w:rPr>
          <w:rFonts w:ascii="Times New Roman" w:eastAsia="Times New Roman" w:hAnsi="Times New Roman" w:cs="Times New Roman"/>
          <w:b/>
          <w:color w:val="504D4D"/>
          <w:sz w:val="24"/>
          <w:szCs w:val="24"/>
        </w:rPr>
        <w:t>Собранием  депутатов</w:t>
      </w:r>
      <w:proofErr w:type="gramEnd"/>
      <w:r w:rsidR="00DB4B0E" w:rsidRPr="00E549DF">
        <w:rPr>
          <w:rFonts w:ascii="Times New Roman" w:eastAsia="Times New Roman" w:hAnsi="Times New Roman" w:cs="Times New Roman"/>
          <w:b/>
          <w:color w:val="504D4D"/>
          <w:sz w:val="24"/>
          <w:szCs w:val="24"/>
        </w:rPr>
        <w:t xml:space="preserve">  </w:t>
      </w:r>
      <w:proofErr w:type="spellStart"/>
      <w:r w:rsidR="00DB4B0E" w:rsidRPr="00E549DF">
        <w:rPr>
          <w:rFonts w:ascii="Times New Roman" w:eastAsia="Times New Roman" w:hAnsi="Times New Roman" w:cs="Times New Roman"/>
          <w:b/>
          <w:color w:val="504D4D"/>
          <w:sz w:val="24"/>
          <w:szCs w:val="24"/>
        </w:rPr>
        <w:t>Лачиновского</w:t>
      </w:r>
      <w:proofErr w:type="spellEnd"/>
      <w:r w:rsidR="00DB4B0E" w:rsidRPr="00E549DF">
        <w:rPr>
          <w:rFonts w:ascii="Times New Roman" w:eastAsia="Times New Roman" w:hAnsi="Times New Roman" w:cs="Times New Roman"/>
          <w:b/>
          <w:color w:val="504D4D"/>
          <w:sz w:val="24"/>
          <w:szCs w:val="24"/>
        </w:rPr>
        <w:t xml:space="preserve">  сельсовета  </w:t>
      </w:r>
      <w:proofErr w:type="spellStart"/>
      <w:r w:rsidR="00DB4B0E" w:rsidRPr="00E549DF">
        <w:rPr>
          <w:rFonts w:ascii="Times New Roman" w:eastAsia="Times New Roman" w:hAnsi="Times New Roman" w:cs="Times New Roman"/>
          <w:b/>
          <w:color w:val="504D4D"/>
          <w:sz w:val="24"/>
          <w:szCs w:val="24"/>
        </w:rPr>
        <w:t>Касторенского</w:t>
      </w:r>
      <w:proofErr w:type="spellEnd"/>
      <w:r w:rsidR="00DB4B0E" w:rsidRPr="00E549D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lastRenderedPageBreak/>
        <w:t xml:space="preserve">Статья 4. Виды правовых актов, принимаемых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w:t>
      </w:r>
      <w:proofErr w:type="gramStart"/>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4A2033">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по вопросам, отнесенным к его компетенции федеральными законами, законами Курской области, Уставом муниципального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Курской области, принимает решения, устанавливающие правила, обязательные для исполнения на территории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решение об удалении Главы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отставку, а также решения по вопросам организации деятельности</w:t>
      </w:r>
      <w:r w:rsidR="004A2033">
        <w:rPr>
          <w:rFonts w:ascii="Times New Roman" w:eastAsia="Times New Roman" w:hAnsi="Times New Roman" w:cs="Times New Roman"/>
          <w:color w:val="504D4D"/>
          <w:sz w:val="24"/>
          <w:szCs w:val="24"/>
        </w:rPr>
        <w:t xml:space="preserve"> 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5. Юридическая сила правовых актов, принимаемых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Устав муниципального</w:t>
      </w:r>
      <w:r w:rsidRPr="00E549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w:t>
      </w:r>
      <w:proofErr w:type="spellStart"/>
      <w:r w:rsidR="004A2033">
        <w:rPr>
          <w:rFonts w:ascii="Times New Roman" w:eastAsia="Times New Roman" w:hAnsi="Times New Roman" w:cs="Times New Roman"/>
          <w:color w:val="504D4D"/>
          <w:sz w:val="24"/>
          <w:szCs w:val="24"/>
        </w:rPr>
        <w:t>района</w:t>
      </w:r>
      <w:r w:rsidR="00DB4B0E" w:rsidRPr="00DB4B0E">
        <w:rPr>
          <w:rFonts w:ascii="Times New Roman" w:eastAsia="Times New Roman" w:hAnsi="Times New Roman" w:cs="Times New Roman"/>
          <w:color w:val="504D4D"/>
          <w:sz w:val="24"/>
          <w:szCs w:val="24"/>
        </w:rPr>
        <w:t>Курской</w:t>
      </w:r>
      <w:proofErr w:type="spellEnd"/>
      <w:r w:rsidR="00DB4B0E" w:rsidRPr="00DB4B0E">
        <w:rPr>
          <w:rFonts w:ascii="Times New Roman" w:eastAsia="Times New Roman" w:hAnsi="Times New Roman" w:cs="Times New Roman"/>
          <w:color w:val="504D4D"/>
          <w:sz w:val="24"/>
          <w:szCs w:val="24"/>
        </w:rPr>
        <w:t xml:space="preserve"> области на территории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имеет высшую юридическую силу по отношению ко всем правовым актам, п</w:t>
      </w:r>
      <w:r>
        <w:rPr>
          <w:rFonts w:ascii="Times New Roman" w:eastAsia="Times New Roman" w:hAnsi="Times New Roman" w:cs="Times New Roman"/>
          <w:color w:val="504D4D"/>
          <w:sz w:val="24"/>
          <w:szCs w:val="24"/>
        </w:rPr>
        <w:t>ринимаемым в</w:t>
      </w:r>
      <w:r w:rsidRPr="00E549DF">
        <w:rPr>
          <w:rFonts w:ascii="Times New Roman" w:eastAsia="Times New Roman" w:hAnsi="Times New Roman" w:cs="Times New Roman"/>
          <w:color w:val="504D4D"/>
          <w:sz w:val="24"/>
          <w:szCs w:val="24"/>
        </w:rPr>
        <w:t xml:space="preserve"> </w:t>
      </w:r>
      <w:proofErr w:type="spellStart"/>
      <w:r>
        <w:rPr>
          <w:rFonts w:ascii="Times New Roman" w:eastAsia="Times New Roman" w:hAnsi="Times New Roman" w:cs="Times New Roman"/>
          <w:color w:val="504D4D"/>
          <w:sz w:val="24"/>
          <w:szCs w:val="24"/>
        </w:rPr>
        <w:t>Лачиновском</w:t>
      </w:r>
      <w:proofErr w:type="spellEnd"/>
      <w:r>
        <w:rPr>
          <w:rFonts w:ascii="Times New Roman" w:eastAsia="Times New Roman" w:hAnsi="Times New Roman" w:cs="Times New Roman"/>
          <w:color w:val="504D4D"/>
          <w:sz w:val="24"/>
          <w:szCs w:val="24"/>
        </w:rPr>
        <w:t xml:space="preserve">   сельсовете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и иные правовые акты, принимаемые в </w:t>
      </w:r>
      <w:proofErr w:type="spellStart"/>
      <w:r w:rsidR="00E549DF">
        <w:rPr>
          <w:rFonts w:ascii="Times New Roman" w:eastAsia="Times New Roman" w:hAnsi="Times New Roman" w:cs="Times New Roman"/>
          <w:color w:val="504D4D"/>
          <w:sz w:val="24"/>
          <w:szCs w:val="24"/>
        </w:rPr>
        <w:t>Лачиновском</w:t>
      </w:r>
      <w:proofErr w:type="spellEnd"/>
      <w:r w:rsidR="00E549DF">
        <w:rPr>
          <w:rFonts w:ascii="Times New Roman" w:eastAsia="Times New Roman" w:hAnsi="Times New Roman" w:cs="Times New Roman"/>
          <w:color w:val="504D4D"/>
          <w:sz w:val="24"/>
          <w:szCs w:val="24"/>
        </w:rPr>
        <w:t xml:space="preserve">   сельсовете </w:t>
      </w:r>
      <w:proofErr w:type="spellStart"/>
      <w:r w:rsidR="00E549DF">
        <w:rPr>
          <w:rFonts w:ascii="Times New Roman" w:eastAsia="Times New Roman" w:hAnsi="Times New Roman" w:cs="Times New Roman"/>
          <w:color w:val="504D4D"/>
          <w:sz w:val="24"/>
          <w:szCs w:val="24"/>
        </w:rPr>
        <w:t>Касторенского</w:t>
      </w:r>
      <w:proofErr w:type="spellEnd"/>
      <w:r w:rsidR="00E549DF">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Курской области, не должны противоречить Уставу муниципального</w:t>
      </w:r>
      <w:r w:rsidR="004A2033">
        <w:rPr>
          <w:rFonts w:ascii="Times New Roman" w:eastAsia="Times New Roman" w:hAnsi="Times New Roman" w:cs="Times New Roman"/>
          <w:color w:val="504D4D"/>
          <w:sz w:val="24"/>
          <w:szCs w:val="24"/>
        </w:rPr>
        <w:t xml:space="preserve"> 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Курской области. В случае противоречия между ними действует Устав муниципального</w:t>
      </w:r>
      <w:r w:rsidR="004A2033">
        <w:rPr>
          <w:rFonts w:ascii="Times New Roman" w:eastAsia="Times New Roman" w:hAnsi="Times New Roman" w:cs="Times New Roman"/>
          <w:color w:val="504D4D"/>
          <w:sz w:val="24"/>
          <w:szCs w:val="24"/>
        </w:rPr>
        <w:t xml:space="preserve"> 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Курской области.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Нормативные правовые акты органов местного самоуправления не могут противоречить решениям</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случае противоречия между решением</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и иным нормативным правовым актом, принятым в </w:t>
      </w:r>
      <w:proofErr w:type="spellStart"/>
      <w:r w:rsidR="00E549DF">
        <w:rPr>
          <w:rFonts w:ascii="Times New Roman" w:eastAsia="Times New Roman" w:hAnsi="Times New Roman" w:cs="Times New Roman"/>
          <w:color w:val="504D4D"/>
          <w:sz w:val="24"/>
          <w:szCs w:val="24"/>
        </w:rPr>
        <w:t>Лачиновском</w:t>
      </w:r>
      <w:proofErr w:type="spellEnd"/>
      <w:r w:rsidR="00E549DF">
        <w:rPr>
          <w:rFonts w:ascii="Times New Roman" w:eastAsia="Times New Roman" w:hAnsi="Times New Roman" w:cs="Times New Roman"/>
          <w:color w:val="504D4D"/>
          <w:sz w:val="24"/>
          <w:szCs w:val="24"/>
        </w:rPr>
        <w:t xml:space="preserve">   сельсовете </w:t>
      </w:r>
      <w:proofErr w:type="spellStart"/>
      <w:r w:rsidR="00E549DF">
        <w:rPr>
          <w:rFonts w:ascii="Times New Roman" w:eastAsia="Times New Roman" w:hAnsi="Times New Roman" w:cs="Times New Roman"/>
          <w:color w:val="504D4D"/>
          <w:sz w:val="24"/>
          <w:szCs w:val="24"/>
        </w:rPr>
        <w:t>Касторенского</w:t>
      </w:r>
      <w:proofErr w:type="spellEnd"/>
      <w:r w:rsidR="00E549DF">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Курской области, действует решение</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Правовые акты</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вступают в силу со дня их подписания Главой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если иной порядок не установлен федеральным законодательством или самим правовым актом. Решения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Решения и иные нормативные правовые акты, принятые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затрагивающие права, свободы и обязанности человека и гражданина, вступают в силу после их официального опубликования (обнародования) в официальном источнике публикации правовых актов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9DF" w:rsidRDefault="00E549D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sidRPr="00E549DF">
        <w:rPr>
          <w:rFonts w:ascii="Times New Roman" w:eastAsia="Times New Roman" w:hAnsi="Times New Roman" w:cs="Times New Roman"/>
          <w:b/>
          <w:color w:val="504D4D"/>
          <w:sz w:val="24"/>
          <w:szCs w:val="24"/>
          <w:lang w:val="en-US"/>
        </w:rPr>
        <w:lastRenderedPageBreak/>
        <w:t>III</w:t>
      </w:r>
      <w:r w:rsidR="00DB4B0E" w:rsidRPr="00E549DF">
        <w:rPr>
          <w:rFonts w:ascii="Times New Roman" w:eastAsia="Times New Roman" w:hAnsi="Times New Roman" w:cs="Times New Roman"/>
          <w:b/>
          <w:color w:val="504D4D"/>
          <w:sz w:val="24"/>
          <w:szCs w:val="24"/>
        </w:rPr>
        <w:t>. Структура и содержание правового акта</w:t>
      </w:r>
      <w:r w:rsidR="004A2033" w:rsidRPr="00E549DF">
        <w:rPr>
          <w:rFonts w:ascii="Times New Roman" w:eastAsia="Times New Roman" w:hAnsi="Times New Roman" w:cs="Times New Roman"/>
          <w:b/>
          <w:color w:val="504D4D"/>
          <w:sz w:val="24"/>
          <w:szCs w:val="24"/>
        </w:rPr>
        <w:t xml:space="preserve"> </w:t>
      </w:r>
      <w:proofErr w:type="gramStart"/>
      <w:r w:rsidR="004A2033" w:rsidRPr="00E549DF">
        <w:rPr>
          <w:rFonts w:ascii="Times New Roman" w:eastAsia="Times New Roman" w:hAnsi="Times New Roman" w:cs="Times New Roman"/>
          <w:b/>
          <w:color w:val="504D4D"/>
          <w:sz w:val="24"/>
          <w:szCs w:val="24"/>
        </w:rPr>
        <w:t>Собрания  депутатов</w:t>
      </w:r>
      <w:proofErr w:type="gramEnd"/>
      <w:r w:rsidR="004A2033" w:rsidRPr="00E549DF">
        <w:rPr>
          <w:rFonts w:ascii="Times New Roman" w:eastAsia="Times New Roman" w:hAnsi="Times New Roman" w:cs="Times New Roman"/>
          <w:b/>
          <w:color w:val="504D4D"/>
          <w:sz w:val="24"/>
          <w:szCs w:val="24"/>
        </w:rPr>
        <w:t xml:space="preserve">  </w:t>
      </w:r>
      <w:proofErr w:type="spellStart"/>
      <w:r w:rsidR="004A2033" w:rsidRPr="00E549DF">
        <w:rPr>
          <w:rFonts w:ascii="Times New Roman" w:eastAsia="Times New Roman" w:hAnsi="Times New Roman" w:cs="Times New Roman"/>
          <w:b/>
          <w:color w:val="504D4D"/>
          <w:sz w:val="24"/>
          <w:szCs w:val="24"/>
        </w:rPr>
        <w:t>Лачиновского</w:t>
      </w:r>
      <w:proofErr w:type="spellEnd"/>
      <w:r w:rsidR="004A2033" w:rsidRPr="00E549DF">
        <w:rPr>
          <w:rFonts w:ascii="Times New Roman" w:eastAsia="Times New Roman" w:hAnsi="Times New Roman" w:cs="Times New Roman"/>
          <w:b/>
          <w:color w:val="504D4D"/>
          <w:sz w:val="24"/>
          <w:szCs w:val="24"/>
        </w:rPr>
        <w:t xml:space="preserve">  сельсовета  </w:t>
      </w:r>
      <w:proofErr w:type="spellStart"/>
      <w:r w:rsidR="004A2033" w:rsidRPr="00E549DF">
        <w:rPr>
          <w:rFonts w:ascii="Times New Roman" w:eastAsia="Times New Roman" w:hAnsi="Times New Roman" w:cs="Times New Roman"/>
          <w:b/>
          <w:color w:val="504D4D"/>
          <w:sz w:val="24"/>
          <w:szCs w:val="24"/>
        </w:rPr>
        <w:t>Касторенского</w:t>
      </w:r>
      <w:proofErr w:type="spellEnd"/>
      <w:r w:rsidR="004A2033" w:rsidRPr="00E549D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6. Содержание правовых актов, принимаемых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Нормы, составляющие содержание правового акта</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располагаются в следующей последовательности: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сфера действия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цели и задачи;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определение основных понятий, используемых в решении;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правила поведения субъектов, вступающих в определенные правоотношения;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заключительные и переходные положения.</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заключительных и переходных положениях устанавливаются:</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сроки и порядок вступления в силу решения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или его отдельных положений;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положения о приведении Администрацией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руководителями органов и должностными лицами местного самоуправления своих нормативных правовых актов в соответствие с принятым решением</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предложение Главе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и Администрации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подготовить и принять или внести на рассмотрение</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нормативные правовые акты, обеспечивающие реализацию принятого решения</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7. Обязательные реквизиты нормативного правового акта, принимаемого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Нормативный правовой акт, принимаемый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должен содержать следующие обязательные реквизиты: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органа, принявшего нормативный правовой акт;</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указание на вид нормативного правового акта, дата и номер его принятия;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заголовок, обозначающий предмет регулирования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lastRenderedPageBreak/>
        <w:t>подписи лиц, официально уполномоченных подписывать нормативный правовой акт.</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8. Структура нормативного правового акта, принимаемого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Нормативный правовой акт, принимаемый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состоит из названия, преамбулы, нормативных предписаний, изложенных в тексте нормативного правового акта, и заключительных положений.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Большие по объему нормативно-правовые акты оформляются в виде приложения к решению</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которые могут содержать разделы, подразделы, главы. Нормативные положения в этих приложениях излагаются в виде статей.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Каждая статья посвящается отдельному вопросу. В статье содержится одна или несколько связанных между собой юридических норм.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Статья может подразделяться на части.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Части статей подразделяются на пункты.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Пункты подразделяются на подпункты.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исключительных случаях части, пункты и подпункты статьи могут подразделяться на абзацы.</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В случаях, когда необходимо разъяснять цели и мотивы издания нормативного правового акта, в него включается вступительная часть - преамбула. Преамбула содержит обоснование принятия решения, фактические обстоятельства, мотивы, цели и задачи, послужившие причиной или поводом для издания данного акта, а в случае необходимости - ссылки на законы или иные акты, в соответствии с которыми принимается проект нормативного правового акта. В преамбулу не включаются положения нормативного характера.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Разделы, подразделы, главы, статьи, части, пункты, подпункты, абзацы проекта располагаются в последовательности, обеспечивающей логическое развитие темы проекта, переход от более общих положений к более </w:t>
      </w:r>
      <w:proofErr w:type="gramStart"/>
      <w:r w:rsidR="00DB4B0E" w:rsidRPr="00DB4B0E">
        <w:rPr>
          <w:rFonts w:ascii="Times New Roman" w:eastAsia="Times New Roman" w:hAnsi="Times New Roman" w:cs="Times New Roman"/>
          <w:color w:val="504D4D"/>
          <w:sz w:val="24"/>
          <w:szCs w:val="24"/>
        </w:rPr>
        <w:t>конкретным</w:t>
      </w:r>
      <w:proofErr w:type="gramEnd"/>
      <w:r w:rsidR="00DB4B0E" w:rsidRPr="00DB4B0E">
        <w:rPr>
          <w:rFonts w:ascii="Times New Roman" w:eastAsia="Times New Roman" w:hAnsi="Times New Roman" w:cs="Times New Roman"/>
          <w:color w:val="504D4D"/>
          <w:sz w:val="24"/>
          <w:szCs w:val="24"/>
        </w:rPr>
        <w:t>. Их заголовки следует располагать в середине строки без точки в конце, не подчеркивая, выделив названия шрифтом.</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Статьи имеют единую (сквозную) нумерацию для всего акта, нумеруются арабскими цифрами с точкой и имеют заголовки.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Части статьи имеют единую нумерацию для данной статьи, нумеруются арабскими цифрами с точкой и заголовков не имеют. Тексты частей начинаются с прописной буквы и заканчиваются точкой.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Пункты имеют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Подпункты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Абзацы внутри частей, пунктов и подпунктов статьи отделяются друг от друга точкой, точкой с запятой, двоеточием.</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При ссылке на статью или часть статьи указывается их цифровая нумерация без точки.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При ссылке на пункт указывается его цифровое обозначение без кавычек, при ссылке на подпункт - его буквенное обозначение в кавычках.</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При ссылке на абзац он обозначается порядковым числительным и излагается прописью.</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7. </w:t>
      </w:r>
      <w:proofErr w:type="gramStart"/>
      <w:r w:rsidR="00DB4B0E" w:rsidRPr="00DB4B0E">
        <w:rPr>
          <w:rFonts w:ascii="Times New Roman" w:eastAsia="Times New Roman" w:hAnsi="Times New Roman" w:cs="Times New Roman"/>
          <w:color w:val="504D4D"/>
          <w:sz w:val="24"/>
          <w:szCs w:val="24"/>
        </w:rPr>
        <w:t>Нормативно-правовой акт может иметь также приложения, в которых помещаются различного рода положения, перечни, таблицы, графики, тарифы, карты, образцы бланков, документов, схем и т.д.</w:t>
      </w:r>
      <w:proofErr w:type="gramEnd"/>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Если к проекту имеется несколько приложений, то они нумеруются арабскими цифрами с указанием знака N.</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Обозначение приложения располагается в правом верхнем углу страницы после текста решения с указанием его регистрационного номера и даты подписания решения.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приложения располагается по центру страницы.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8. В тексты нормативных правовых актов должен включаться пункт о порядке его вступления в силу, а при необходимости - пункт о возложении </w:t>
      </w:r>
      <w:proofErr w:type="gramStart"/>
      <w:r w:rsidR="00DB4B0E" w:rsidRPr="00DB4B0E">
        <w:rPr>
          <w:rFonts w:ascii="Times New Roman" w:eastAsia="Times New Roman" w:hAnsi="Times New Roman" w:cs="Times New Roman"/>
          <w:color w:val="504D4D"/>
          <w:sz w:val="24"/>
          <w:szCs w:val="24"/>
        </w:rPr>
        <w:t>контроля за</w:t>
      </w:r>
      <w:proofErr w:type="gramEnd"/>
      <w:r w:rsidR="00DB4B0E" w:rsidRPr="00DB4B0E">
        <w:rPr>
          <w:rFonts w:ascii="Times New Roman" w:eastAsia="Times New Roman" w:hAnsi="Times New Roman" w:cs="Times New Roman"/>
          <w:color w:val="504D4D"/>
          <w:sz w:val="24"/>
          <w:szCs w:val="24"/>
        </w:rPr>
        <w:t xml:space="preserve"> выполнением нормативного правового акта с конкретным указанием контролирующего лица или органа.</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IV</w:t>
      </w:r>
      <w:r w:rsidR="00DB4B0E" w:rsidRPr="00B96CCB">
        <w:rPr>
          <w:rFonts w:ascii="Times New Roman" w:eastAsia="Times New Roman" w:hAnsi="Times New Roman" w:cs="Times New Roman"/>
          <w:b/>
          <w:color w:val="504D4D"/>
          <w:sz w:val="24"/>
          <w:szCs w:val="24"/>
        </w:rPr>
        <w:t xml:space="preserve">. Разработка и внесение проектов нормативных правовых актов, принимаемых </w:t>
      </w:r>
      <w:proofErr w:type="gramStart"/>
      <w:r w:rsidR="00DB4B0E" w:rsidRPr="00B96CCB">
        <w:rPr>
          <w:rFonts w:ascii="Times New Roman" w:eastAsia="Times New Roman" w:hAnsi="Times New Roman" w:cs="Times New Roman"/>
          <w:b/>
          <w:color w:val="504D4D"/>
          <w:sz w:val="24"/>
          <w:szCs w:val="24"/>
        </w:rPr>
        <w:t>Собранием  депутатов</w:t>
      </w:r>
      <w:proofErr w:type="gramEnd"/>
      <w:r w:rsidR="00DB4B0E" w:rsidRPr="00B96CCB">
        <w:rPr>
          <w:rFonts w:ascii="Times New Roman" w:eastAsia="Times New Roman" w:hAnsi="Times New Roman" w:cs="Times New Roman"/>
          <w:b/>
          <w:color w:val="504D4D"/>
          <w:sz w:val="24"/>
          <w:szCs w:val="24"/>
        </w:rPr>
        <w:t xml:space="preserve">  </w:t>
      </w:r>
      <w:proofErr w:type="spellStart"/>
      <w:r w:rsidR="00DB4B0E" w:rsidRPr="00B96CCB">
        <w:rPr>
          <w:rFonts w:ascii="Times New Roman" w:eastAsia="Times New Roman" w:hAnsi="Times New Roman" w:cs="Times New Roman"/>
          <w:b/>
          <w:color w:val="504D4D"/>
          <w:sz w:val="24"/>
          <w:szCs w:val="24"/>
        </w:rPr>
        <w:t>Лачиновского</w:t>
      </w:r>
      <w:proofErr w:type="spellEnd"/>
      <w:r w:rsidR="00DB4B0E" w:rsidRPr="00B96CCB">
        <w:rPr>
          <w:rFonts w:ascii="Times New Roman" w:eastAsia="Times New Roman" w:hAnsi="Times New Roman" w:cs="Times New Roman"/>
          <w:b/>
          <w:color w:val="504D4D"/>
          <w:sz w:val="24"/>
          <w:szCs w:val="24"/>
        </w:rPr>
        <w:t xml:space="preserve">  сельсовета  </w:t>
      </w:r>
      <w:proofErr w:type="spellStart"/>
      <w:r w:rsidR="00DB4B0E" w:rsidRPr="00B96CCB">
        <w:rPr>
          <w:rFonts w:ascii="Times New Roman" w:eastAsia="Times New Roman" w:hAnsi="Times New Roman" w:cs="Times New Roman"/>
          <w:b/>
          <w:color w:val="504D4D"/>
          <w:sz w:val="24"/>
          <w:szCs w:val="24"/>
        </w:rPr>
        <w:t>Касторенского</w:t>
      </w:r>
      <w:proofErr w:type="spellEnd"/>
      <w:r w:rsidR="00DB4B0E" w:rsidRPr="00B96CCB">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9. Разработка проектов нормативных правовых актов, принимаемых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Разработка проектов нормативных правовых актов осуществляется субъектами правотворческой инициативы.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Субъекты правотворческой инициативы, разрабатывающие проекты нормативных правовых актов, вправе создать комиссию (рабочую группу) по подготовке проекта из числа депутатов</w:t>
      </w:r>
      <w:r w:rsidR="004A2033">
        <w:rPr>
          <w:rFonts w:ascii="Times New Roman" w:eastAsia="Times New Roman" w:hAnsi="Times New Roman" w:cs="Times New Roman"/>
          <w:color w:val="504D4D"/>
          <w:sz w:val="24"/>
          <w:szCs w:val="24"/>
        </w:rPr>
        <w:t xml:space="preserve"> 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работников своих структурных подразделений, специалистов и ученых. В работе комиссий (рабочих групп) обязательно участие юридических служб органов и организаций, разрабатывающих проект нормативного правового акта.</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4A2033" w:rsidRDefault="00DB4B0E" w:rsidP="004A2033">
      <w:pPr>
        <w:shd w:val="clear" w:color="auto" w:fill="FFFFFF"/>
        <w:spacing w:after="121" w:line="312" w:lineRule="atLeast"/>
        <w:jc w:val="center"/>
        <w:textAlignment w:val="baseline"/>
        <w:rPr>
          <w:rFonts w:ascii="Times New Roman" w:eastAsia="Times New Roman" w:hAnsi="Times New Roman" w:cs="Times New Roman"/>
          <w:b/>
          <w:color w:val="504D4D"/>
          <w:sz w:val="24"/>
          <w:szCs w:val="24"/>
        </w:rPr>
      </w:pPr>
      <w:r w:rsidRPr="004A2033">
        <w:rPr>
          <w:rFonts w:ascii="Times New Roman" w:eastAsia="Times New Roman" w:hAnsi="Times New Roman" w:cs="Times New Roman"/>
          <w:b/>
          <w:color w:val="504D4D"/>
          <w:sz w:val="24"/>
          <w:szCs w:val="24"/>
        </w:rPr>
        <w:t xml:space="preserve">Статья 10. Внесение проектов нормативных правовых актов в </w:t>
      </w:r>
      <w:r w:rsidR="006D7590">
        <w:rPr>
          <w:rFonts w:ascii="Times New Roman" w:eastAsia="Times New Roman" w:hAnsi="Times New Roman" w:cs="Times New Roman"/>
          <w:b/>
          <w:color w:val="504D4D"/>
          <w:sz w:val="24"/>
          <w:szCs w:val="24"/>
        </w:rPr>
        <w:t xml:space="preserve"> </w:t>
      </w:r>
      <w:r w:rsidRPr="004A2033">
        <w:rPr>
          <w:rFonts w:ascii="Times New Roman" w:eastAsia="Times New Roman" w:hAnsi="Times New Roman" w:cs="Times New Roman"/>
          <w:b/>
          <w:color w:val="504D4D"/>
          <w:sz w:val="24"/>
          <w:szCs w:val="24"/>
        </w:rPr>
        <w:t xml:space="preserve">Собрание </w:t>
      </w:r>
      <w:r w:rsidR="006D7590">
        <w:rPr>
          <w:rFonts w:ascii="Times New Roman" w:eastAsia="Times New Roman" w:hAnsi="Times New Roman" w:cs="Times New Roman"/>
          <w:b/>
          <w:color w:val="504D4D"/>
          <w:sz w:val="24"/>
          <w:szCs w:val="24"/>
        </w:rPr>
        <w:t xml:space="preserve">депутатов  </w:t>
      </w:r>
      <w:proofErr w:type="spellStart"/>
      <w:r w:rsidR="006D7590">
        <w:rPr>
          <w:rFonts w:ascii="Times New Roman" w:eastAsia="Times New Roman" w:hAnsi="Times New Roman" w:cs="Times New Roman"/>
          <w:b/>
          <w:color w:val="504D4D"/>
          <w:sz w:val="24"/>
          <w:szCs w:val="24"/>
        </w:rPr>
        <w:t>Лачиновского</w:t>
      </w:r>
      <w:proofErr w:type="spellEnd"/>
      <w:r w:rsidR="006D7590">
        <w:rPr>
          <w:rFonts w:ascii="Times New Roman" w:eastAsia="Times New Roman" w:hAnsi="Times New Roman" w:cs="Times New Roman"/>
          <w:b/>
          <w:color w:val="504D4D"/>
          <w:sz w:val="24"/>
          <w:szCs w:val="24"/>
        </w:rPr>
        <w:t xml:space="preserve">  сельсовета  </w:t>
      </w:r>
      <w:proofErr w:type="spellStart"/>
      <w:r w:rsidRPr="004A2033">
        <w:rPr>
          <w:rFonts w:ascii="Times New Roman" w:eastAsia="Times New Roman" w:hAnsi="Times New Roman" w:cs="Times New Roman"/>
          <w:b/>
          <w:color w:val="504D4D"/>
          <w:sz w:val="24"/>
          <w:szCs w:val="24"/>
        </w:rPr>
        <w:t>Касторенского</w:t>
      </w:r>
      <w:proofErr w:type="spellEnd"/>
      <w:r w:rsidRPr="004A2033">
        <w:rPr>
          <w:rFonts w:ascii="Times New Roman" w:eastAsia="Times New Roman" w:hAnsi="Times New Roman" w:cs="Times New Roman"/>
          <w:b/>
          <w:color w:val="504D4D"/>
          <w:sz w:val="24"/>
          <w:szCs w:val="24"/>
        </w:rPr>
        <w:t xml:space="preserve"> района </w:t>
      </w:r>
      <w:r w:rsidR="006D7590">
        <w:rPr>
          <w:rFonts w:ascii="Times New Roman" w:eastAsia="Times New Roman" w:hAnsi="Times New Roman" w:cs="Times New Roman"/>
          <w:b/>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 xml:space="preserve">1. Правотворческая инициатива осуществляется в форме внесения в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решения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(если требуется новое решение какого-либо самостоятельного вопроса или если по одному и тому же вопросу имеется несколько правовых актов);</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о внесении изменений и дополнений в действующие решения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либо о признании их </w:t>
      </w:r>
      <w:proofErr w:type="gramStart"/>
      <w:r w:rsidRPr="00DB4B0E">
        <w:rPr>
          <w:rFonts w:ascii="Times New Roman" w:eastAsia="Times New Roman" w:hAnsi="Times New Roman" w:cs="Times New Roman"/>
          <w:color w:val="504D4D"/>
          <w:sz w:val="24"/>
          <w:szCs w:val="24"/>
        </w:rPr>
        <w:t>утратившими</w:t>
      </w:r>
      <w:proofErr w:type="gramEnd"/>
      <w:r w:rsidRPr="00DB4B0E">
        <w:rPr>
          <w:rFonts w:ascii="Times New Roman" w:eastAsia="Times New Roman" w:hAnsi="Times New Roman" w:cs="Times New Roman"/>
          <w:color w:val="504D4D"/>
          <w:sz w:val="24"/>
          <w:szCs w:val="24"/>
        </w:rPr>
        <w:t xml:space="preserve"> силу;</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новой редакции действующего решения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значительно изменяющей содержание принятых ранее норм.</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proofErr w:type="gramStart"/>
      <w:r w:rsidR="00DB4B0E" w:rsidRPr="00DB4B0E">
        <w:rPr>
          <w:rFonts w:ascii="Times New Roman" w:eastAsia="Times New Roman" w:hAnsi="Times New Roman" w:cs="Times New Roman"/>
          <w:color w:val="504D4D"/>
          <w:sz w:val="24"/>
          <w:szCs w:val="24"/>
        </w:rPr>
        <w:t>Инициатива по внесению на рассмотрение</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проекта нового Устава муниципального</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Курской области, а также проекта решения о внесении изменений и (или) дополнений в Устав муниципального</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Курской области может исходить от Главы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от депутатов</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roofErr w:type="gramEnd"/>
      <w:r w:rsidR="00DB4B0E" w:rsidRPr="00DB4B0E">
        <w:rPr>
          <w:rFonts w:ascii="Times New Roman" w:eastAsia="Times New Roman" w:hAnsi="Times New Roman" w:cs="Times New Roman"/>
          <w:color w:val="504D4D"/>
          <w:sz w:val="24"/>
          <w:szCs w:val="24"/>
        </w:rPr>
        <w:t xml:space="preserve"> численностью не менее одной трети от установленного числа, от инициативной группы граждан.</w:t>
      </w:r>
    </w:p>
    <w:p w:rsidR="00DB4B0E" w:rsidRPr="00BE0A63"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Проекты правовых актов</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 </w:t>
      </w:r>
      <w:r w:rsidR="006D7590">
        <w:rPr>
          <w:rFonts w:ascii="Times New Roman" w:eastAsia="Times New Roman" w:hAnsi="Times New Roman" w:cs="Times New Roman"/>
          <w:color w:val="504D4D"/>
          <w:sz w:val="24"/>
          <w:szCs w:val="24"/>
        </w:rPr>
        <w:t xml:space="preserve">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6D7590" w:rsidRPr="00DB4B0E">
        <w:rPr>
          <w:rFonts w:ascii="Times New Roman" w:eastAsia="Times New Roman" w:hAnsi="Times New Roman" w:cs="Times New Roman"/>
          <w:color w:val="504D4D"/>
          <w:sz w:val="24"/>
          <w:szCs w:val="24"/>
        </w:rPr>
        <w:t xml:space="preserve"> </w:t>
      </w:r>
      <w:r w:rsidRPr="00BE0A63">
        <w:rPr>
          <w:rFonts w:ascii="Times New Roman" w:eastAsia="Times New Roman" w:hAnsi="Times New Roman" w:cs="Times New Roman"/>
          <w:color w:val="504D4D"/>
          <w:sz w:val="24"/>
          <w:szCs w:val="24"/>
        </w:rPr>
        <w:t xml:space="preserve">Главой </w:t>
      </w:r>
      <w:r w:rsidR="006D7590" w:rsidRPr="00BE0A63">
        <w:rPr>
          <w:rFonts w:ascii="Times New Roman" w:eastAsia="Times New Roman" w:hAnsi="Times New Roman" w:cs="Times New Roman"/>
          <w:color w:val="504D4D"/>
          <w:sz w:val="24"/>
          <w:szCs w:val="24"/>
        </w:rPr>
        <w:t xml:space="preserve">   </w:t>
      </w:r>
      <w:r w:rsidRPr="00BE0A63">
        <w:rPr>
          <w:rFonts w:ascii="Times New Roman" w:eastAsia="Times New Roman" w:hAnsi="Times New Roman" w:cs="Times New Roman"/>
          <w:color w:val="504D4D"/>
          <w:sz w:val="24"/>
          <w:szCs w:val="24"/>
        </w:rPr>
        <w:t xml:space="preserve">Администрации </w:t>
      </w:r>
      <w:proofErr w:type="spellStart"/>
      <w:r w:rsidR="006D7590" w:rsidRPr="00BE0A63">
        <w:rPr>
          <w:rFonts w:ascii="Times New Roman" w:eastAsia="Times New Roman" w:hAnsi="Times New Roman" w:cs="Times New Roman"/>
          <w:color w:val="504D4D"/>
          <w:sz w:val="24"/>
          <w:szCs w:val="24"/>
        </w:rPr>
        <w:t>Лачиновского</w:t>
      </w:r>
      <w:proofErr w:type="spellEnd"/>
      <w:r w:rsidR="006D7590" w:rsidRPr="00BE0A63">
        <w:rPr>
          <w:rFonts w:ascii="Times New Roman" w:eastAsia="Times New Roman" w:hAnsi="Times New Roman" w:cs="Times New Roman"/>
          <w:color w:val="504D4D"/>
          <w:sz w:val="24"/>
          <w:szCs w:val="24"/>
        </w:rPr>
        <w:t xml:space="preserve">  сельсовета  </w:t>
      </w:r>
      <w:proofErr w:type="spellStart"/>
      <w:r w:rsidRPr="00BE0A63">
        <w:rPr>
          <w:rFonts w:ascii="Times New Roman" w:eastAsia="Times New Roman" w:hAnsi="Times New Roman" w:cs="Times New Roman"/>
          <w:color w:val="504D4D"/>
          <w:sz w:val="24"/>
          <w:szCs w:val="24"/>
        </w:rPr>
        <w:t>Касторенского</w:t>
      </w:r>
      <w:proofErr w:type="spellEnd"/>
      <w:r w:rsidRPr="00BE0A63">
        <w:rPr>
          <w:rFonts w:ascii="Times New Roman" w:eastAsia="Times New Roman" w:hAnsi="Times New Roman" w:cs="Times New Roman"/>
          <w:color w:val="504D4D"/>
          <w:sz w:val="24"/>
          <w:szCs w:val="24"/>
        </w:rPr>
        <w:t xml:space="preserve"> района Курской области или при наличии заключения Главы Администрации</w:t>
      </w:r>
      <w:r w:rsidR="006D7590" w:rsidRPr="00BE0A63">
        <w:rPr>
          <w:rFonts w:ascii="Times New Roman" w:eastAsia="Times New Roman" w:hAnsi="Times New Roman" w:cs="Times New Roman"/>
          <w:color w:val="504D4D"/>
          <w:sz w:val="24"/>
          <w:szCs w:val="24"/>
        </w:rPr>
        <w:t xml:space="preserve"> </w:t>
      </w:r>
      <w:proofErr w:type="spellStart"/>
      <w:r w:rsidR="006D7590" w:rsidRPr="00BE0A63">
        <w:rPr>
          <w:rFonts w:ascii="Times New Roman" w:eastAsia="Times New Roman" w:hAnsi="Times New Roman" w:cs="Times New Roman"/>
          <w:color w:val="504D4D"/>
          <w:sz w:val="24"/>
          <w:szCs w:val="24"/>
        </w:rPr>
        <w:t>Лачиновского</w:t>
      </w:r>
      <w:proofErr w:type="spellEnd"/>
      <w:r w:rsidR="006D7590" w:rsidRPr="00BE0A63">
        <w:rPr>
          <w:rFonts w:ascii="Times New Roman" w:eastAsia="Times New Roman" w:hAnsi="Times New Roman" w:cs="Times New Roman"/>
          <w:color w:val="504D4D"/>
          <w:sz w:val="24"/>
          <w:szCs w:val="24"/>
        </w:rPr>
        <w:t xml:space="preserve">  сельсовета   </w:t>
      </w:r>
      <w:r w:rsidRPr="00BE0A63">
        <w:rPr>
          <w:rFonts w:ascii="Times New Roman" w:eastAsia="Times New Roman" w:hAnsi="Times New Roman" w:cs="Times New Roman"/>
          <w:color w:val="504D4D"/>
          <w:sz w:val="24"/>
          <w:szCs w:val="24"/>
        </w:rPr>
        <w:t xml:space="preserve"> </w:t>
      </w:r>
      <w:proofErr w:type="spellStart"/>
      <w:r w:rsidRPr="00BE0A63">
        <w:rPr>
          <w:rFonts w:ascii="Times New Roman" w:eastAsia="Times New Roman" w:hAnsi="Times New Roman" w:cs="Times New Roman"/>
          <w:color w:val="504D4D"/>
          <w:sz w:val="24"/>
          <w:szCs w:val="24"/>
        </w:rPr>
        <w:t>Касторенского</w:t>
      </w:r>
      <w:proofErr w:type="spellEnd"/>
      <w:r w:rsidRPr="00BE0A63">
        <w:rPr>
          <w:rFonts w:ascii="Times New Roman" w:eastAsia="Times New Roman" w:hAnsi="Times New Roman" w:cs="Times New Roman"/>
          <w:color w:val="504D4D"/>
          <w:sz w:val="24"/>
          <w:szCs w:val="24"/>
        </w:rPr>
        <w:t xml:space="preserve"> района Курской области, оформленного согласно приложению N 8.</w:t>
      </w:r>
      <w:proofErr w:type="gramEnd"/>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624AF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Проект решения, оформленный согласно приложению N 2, вносится субъектами правотворческой инициативы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не позднее 15 рабочих дней до его рассмотрения на заседании на имя Председателя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При внесении проекта решения одновременно с текстом решения, с перечислением в сопроводительном письме, оформленном согласно приложению N 1,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представляются следующие документы: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пояснительная записка, оформленная согласно приложению N 3, содержащая развернутую характеристику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 подписанная субъектом правотворческой инициативы;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финансово-экономическое обоснование, оформленное согласно приложению N 4, если реализация проекта решения влечет изменение параметров бюджета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содержащее прогнозный расчет </w:t>
      </w:r>
      <w:r w:rsidRPr="00DB4B0E">
        <w:rPr>
          <w:rFonts w:ascii="Times New Roman" w:eastAsia="Times New Roman" w:hAnsi="Times New Roman" w:cs="Times New Roman"/>
          <w:color w:val="504D4D"/>
          <w:sz w:val="24"/>
          <w:szCs w:val="24"/>
        </w:rPr>
        <w:lastRenderedPageBreak/>
        <w:t>объема затрат (доходов), которые повлечет реализация данного решения, а также содержащее предложения по источникам их покрытия (направления, расходования), подписанное субъектом правотворческой инициативы. В случае если финансово-экономическое обоснование не требуется, это указывается в пояснительной записке;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перечень решений</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оформленный согласно приложению N 5, подлежащих отмене, изменению, дополнению, признанию </w:t>
      </w:r>
      <w:proofErr w:type="gramStart"/>
      <w:r w:rsidRPr="00DB4B0E">
        <w:rPr>
          <w:rFonts w:ascii="Times New Roman" w:eastAsia="Times New Roman" w:hAnsi="Times New Roman" w:cs="Times New Roman"/>
          <w:color w:val="504D4D"/>
          <w:sz w:val="24"/>
          <w:szCs w:val="24"/>
        </w:rPr>
        <w:t>утратившими</w:t>
      </w:r>
      <w:proofErr w:type="gramEnd"/>
      <w:r w:rsidRPr="00DB4B0E">
        <w:rPr>
          <w:rFonts w:ascii="Times New Roman" w:eastAsia="Times New Roman" w:hAnsi="Times New Roman" w:cs="Times New Roman"/>
          <w:color w:val="504D4D"/>
          <w:sz w:val="24"/>
          <w:szCs w:val="24"/>
        </w:rPr>
        <w:t xml:space="preserve"> силу, приостановлению в связи с принятием решений, а также предложения о разработке решений, которые необходимы для реализации данного решения, за подписью субъекта правотворческой инициативы. Обязанность по разработке и внесению проектов, указанных в настоящем подпункте, возлагается </w:t>
      </w:r>
      <w:proofErr w:type="gramStart"/>
      <w:r w:rsidRPr="00DB4B0E">
        <w:rPr>
          <w:rFonts w:ascii="Times New Roman" w:eastAsia="Times New Roman" w:hAnsi="Times New Roman" w:cs="Times New Roman"/>
          <w:color w:val="504D4D"/>
          <w:sz w:val="24"/>
          <w:szCs w:val="24"/>
        </w:rPr>
        <w:t>на</w:t>
      </w:r>
      <w:proofErr w:type="gramEnd"/>
      <w:r w:rsidRPr="00DB4B0E">
        <w:rPr>
          <w:rFonts w:ascii="Times New Roman" w:eastAsia="Times New Roman" w:hAnsi="Times New Roman" w:cs="Times New Roman"/>
          <w:color w:val="504D4D"/>
          <w:sz w:val="24"/>
          <w:szCs w:val="24"/>
        </w:rPr>
        <w:t xml:space="preserve"> </w:t>
      </w:r>
      <w:proofErr w:type="gramStart"/>
      <w:r w:rsidRPr="00DB4B0E">
        <w:rPr>
          <w:rFonts w:ascii="Times New Roman" w:eastAsia="Times New Roman" w:hAnsi="Times New Roman" w:cs="Times New Roman"/>
          <w:color w:val="504D4D"/>
          <w:sz w:val="24"/>
          <w:szCs w:val="24"/>
        </w:rPr>
        <w:t>субъекта</w:t>
      </w:r>
      <w:proofErr w:type="gramEnd"/>
      <w:r w:rsidRPr="00DB4B0E">
        <w:rPr>
          <w:rFonts w:ascii="Times New Roman" w:eastAsia="Times New Roman" w:hAnsi="Times New Roman" w:cs="Times New Roman"/>
          <w:color w:val="504D4D"/>
          <w:sz w:val="24"/>
          <w:szCs w:val="24"/>
        </w:rPr>
        <w:t xml:space="preserve"> правотворческой инициативы, внесшего данный проект. В случае</w:t>
      </w:r>
      <w:proofErr w:type="gramStart"/>
      <w:r w:rsidRPr="00DB4B0E">
        <w:rPr>
          <w:rFonts w:ascii="Times New Roman" w:eastAsia="Times New Roman" w:hAnsi="Times New Roman" w:cs="Times New Roman"/>
          <w:color w:val="504D4D"/>
          <w:sz w:val="24"/>
          <w:szCs w:val="24"/>
        </w:rPr>
        <w:t>,</w:t>
      </w:r>
      <w:proofErr w:type="gramEnd"/>
      <w:r w:rsidRPr="00DB4B0E">
        <w:rPr>
          <w:rFonts w:ascii="Times New Roman" w:eastAsia="Times New Roman" w:hAnsi="Times New Roman" w:cs="Times New Roman"/>
          <w:color w:val="504D4D"/>
          <w:sz w:val="24"/>
          <w:szCs w:val="24"/>
        </w:rPr>
        <w:t xml:space="preserve"> если данный перечень не требуется, это указывается в пояснительной записке;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 согласование с подразделениями, чьи права и обязанности затрагиваются вносимым проектом, которое оформляется визой на проекте решения, включающей должность, подпись визирующего, расшифровку подписи.</w:t>
      </w:r>
      <w:proofErr w:type="gramEnd"/>
      <w:r w:rsidRPr="00DB4B0E">
        <w:rPr>
          <w:rFonts w:ascii="Times New Roman" w:eastAsia="Times New Roman" w:hAnsi="Times New Roman" w:cs="Times New Roman"/>
          <w:color w:val="504D4D"/>
          <w:sz w:val="24"/>
          <w:szCs w:val="24"/>
        </w:rPr>
        <w:t xml:space="preserve"> При наличии особого мнения, оформленного согласно приложению N 6, оно прилагается к проекту, о чем делается соответствующая пометка на проекте решения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юридическое заключение подразделения Администрации</w:t>
      </w:r>
      <w:r w:rsidR="006D7590" w:rsidRPr="006D7590">
        <w:rPr>
          <w:rFonts w:ascii="Times New Roman" w:eastAsia="Times New Roman" w:hAnsi="Times New Roman" w:cs="Times New Roman"/>
          <w:color w:val="504D4D"/>
          <w:sz w:val="24"/>
          <w:szCs w:val="24"/>
        </w:rPr>
        <w:t xml:space="preserve">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по правовым вопросам, оформленное согласно приложению N 7, в случае, если проект внесен Главой Администрации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копия принятого на заседании коллегиального органа решения о внесении проекта в качестве правотворческой инициативы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(в случае, если проект внесен от имени коллегиального органа).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Одновременно с проектом муниципального правового акта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направляется: сопроводительное письмо, проект решения об утверждении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данного акта, перечень нормативных актов, использованных при разработке данного проекта.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Проект нормативного правового акта и указанные в настоящей статье документы вносятся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w:t>
      </w:r>
      <w:proofErr w:type="spellStart"/>
      <w:r w:rsidR="00C84759">
        <w:rPr>
          <w:rFonts w:ascii="Times New Roman" w:eastAsia="Times New Roman" w:hAnsi="Times New Roman" w:cs="Times New Roman"/>
          <w:color w:val="504D4D"/>
          <w:sz w:val="24"/>
          <w:szCs w:val="24"/>
        </w:rPr>
        <w:t>района</w:t>
      </w:r>
      <w:r w:rsidRPr="00DB4B0E">
        <w:rPr>
          <w:rFonts w:ascii="Times New Roman" w:eastAsia="Times New Roman" w:hAnsi="Times New Roman" w:cs="Times New Roman"/>
          <w:color w:val="504D4D"/>
          <w:sz w:val="24"/>
          <w:szCs w:val="24"/>
        </w:rPr>
        <w:t>на</w:t>
      </w:r>
      <w:proofErr w:type="spellEnd"/>
      <w:r w:rsidRPr="00DB4B0E">
        <w:rPr>
          <w:rFonts w:ascii="Times New Roman" w:eastAsia="Times New Roman" w:hAnsi="Times New Roman" w:cs="Times New Roman"/>
          <w:color w:val="504D4D"/>
          <w:sz w:val="24"/>
          <w:szCs w:val="24"/>
        </w:rPr>
        <w:t xml:space="preserve"> бумажных и электронных носителях.</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6. Проекты решений вносятся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с указанием в сопроводительном письме официального представителя при рассмотрении проекта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7. Проект нормативного правового акта и сопроводительные документы к нему подлежат обязательной регистрации в</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Собрании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11. Отзыв проекта нормативного правового акта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1. Субъект права правотворческой инициативы вправе в любой момент до принятия нормативного правового акта отозвать внесенный им проект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отзыва проекта нормативного правового акта внесший его субъект права правотворческой инициативы уведомляет в письменной форме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о принятом им решении.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Отозванный проект нормативного правового акта может быть снова внесен в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В этом случае он рассматривается как вновь вносимый с соблюдением процедур, предусмотренных настоящим Положением.</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E878AA">
      <w:pPr>
        <w:shd w:val="clear" w:color="auto" w:fill="FFFFFF"/>
        <w:spacing w:after="121"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w:t>
      </w:r>
      <w:r w:rsidR="00DB4B0E" w:rsidRPr="00B96CCB">
        <w:rPr>
          <w:rFonts w:ascii="Times New Roman" w:eastAsia="Times New Roman" w:hAnsi="Times New Roman" w:cs="Times New Roman"/>
          <w:b/>
          <w:color w:val="504D4D"/>
          <w:sz w:val="24"/>
          <w:szCs w:val="24"/>
        </w:rPr>
        <w:t>. Предварительное рассмотрение проектов нормативных п</w:t>
      </w:r>
      <w:r w:rsidR="006D7590" w:rsidRPr="00B96CCB">
        <w:rPr>
          <w:rFonts w:ascii="Times New Roman" w:eastAsia="Times New Roman" w:hAnsi="Times New Roman" w:cs="Times New Roman"/>
          <w:b/>
          <w:color w:val="504D4D"/>
          <w:sz w:val="24"/>
          <w:szCs w:val="24"/>
        </w:rPr>
        <w:t xml:space="preserve">равовых актов </w:t>
      </w:r>
      <w:r w:rsidR="00E878AA" w:rsidRPr="00B96CCB">
        <w:rPr>
          <w:rFonts w:ascii="Times New Roman" w:eastAsia="Times New Roman" w:hAnsi="Times New Roman" w:cs="Times New Roman"/>
          <w:b/>
          <w:color w:val="504D4D"/>
          <w:sz w:val="24"/>
          <w:szCs w:val="24"/>
        </w:rPr>
        <w:t>в</w:t>
      </w:r>
      <w:r w:rsidR="00DB4B0E" w:rsidRPr="00B96CCB">
        <w:rPr>
          <w:rFonts w:ascii="Times New Roman" w:eastAsia="Times New Roman" w:hAnsi="Times New Roman" w:cs="Times New Roman"/>
          <w:b/>
          <w:color w:val="504D4D"/>
          <w:sz w:val="24"/>
          <w:szCs w:val="24"/>
        </w:rPr>
        <w:t xml:space="preserve"> Собрании </w:t>
      </w:r>
      <w:proofErr w:type="gramStart"/>
      <w:r w:rsidR="00E878AA" w:rsidRPr="00B96CCB">
        <w:rPr>
          <w:rFonts w:ascii="Times New Roman" w:eastAsia="Times New Roman" w:hAnsi="Times New Roman" w:cs="Times New Roman"/>
          <w:b/>
          <w:color w:val="504D4D"/>
          <w:sz w:val="24"/>
          <w:szCs w:val="24"/>
        </w:rPr>
        <w:t xml:space="preserve">депутатов  </w:t>
      </w:r>
      <w:proofErr w:type="spellStart"/>
      <w:r w:rsidR="00E878AA" w:rsidRPr="00B96CCB">
        <w:rPr>
          <w:rFonts w:ascii="Times New Roman" w:eastAsia="Times New Roman" w:hAnsi="Times New Roman" w:cs="Times New Roman"/>
          <w:b/>
          <w:color w:val="504D4D"/>
          <w:sz w:val="24"/>
          <w:szCs w:val="24"/>
        </w:rPr>
        <w:t>Лачиновского</w:t>
      </w:r>
      <w:proofErr w:type="spellEnd"/>
      <w:proofErr w:type="gramEnd"/>
      <w:r w:rsidR="00E878AA" w:rsidRPr="00B96CCB">
        <w:rPr>
          <w:rFonts w:ascii="Times New Roman" w:eastAsia="Times New Roman" w:hAnsi="Times New Roman" w:cs="Times New Roman"/>
          <w:b/>
          <w:color w:val="504D4D"/>
          <w:sz w:val="24"/>
          <w:szCs w:val="24"/>
        </w:rPr>
        <w:t xml:space="preserve">  сельсовета  </w:t>
      </w:r>
      <w:proofErr w:type="spellStart"/>
      <w:r w:rsidR="00E878AA" w:rsidRPr="00B96CCB">
        <w:rPr>
          <w:rFonts w:ascii="Times New Roman" w:eastAsia="Times New Roman" w:hAnsi="Times New Roman" w:cs="Times New Roman"/>
          <w:b/>
          <w:color w:val="504D4D"/>
          <w:sz w:val="24"/>
          <w:szCs w:val="24"/>
        </w:rPr>
        <w:t>Касторенского</w:t>
      </w:r>
      <w:proofErr w:type="spellEnd"/>
      <w:r w:rsidR="00E878AA" w:rsidRPr="00B96CCB">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12. Предварительное рассмотрение проектов нормативных правовых актов</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Процедура предварительного рассмотрения является обязательной для всех проектов нормативных правовых актов, внесенных в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proofErr w:type="gramStart"/>
      <w:r w:rsidR="00DB4B0E" w:rsidRPr="00DB4B0E">
        <w:rPr>
          <w:rFonts w:ascii="Times New Roman" w:eastAsia="Times New Roman" w:hAnsi="Times New Roman" w:cs="Times New Roman"/>
          <w:color w:val="504D4D"/>
          <w:sz w:val="24"/>
          <w:szCs w:val="24"/>
        </w:rPr>
        <w:t>Внесенный проект нормативного правового акта направляется Председателем</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Аппарат</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 установленным статьей 10 настоящего Положения.</w:t>
      </w:r>
      <w:proofErr w:type="gramEnd"/>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Заключение Аппарата</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представляется Председателю</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 течение 5 дней.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В случае</w:t>
      </w:r>
      <w:proofErr w:type="gramStart"/>
      <w:r w:rsidR="00DB4B0E" w:rsidRPr="00DB4B0E">
        <w:rPr>
          <w:rFonts w:ascii="Times New Roman" w:eastAsia="Times New Roman" w:hAnsi="Times New Roman" w:cs="Times New Roman"/>
          <w:color w:val="504D4D"/>
          <w:sz w:val="24"/>
          <w:szCs w:val="24"/>
        </w:rPr>
        <w:t>,</w:t>
      </w:r>
      <w:proofErr w:type="gramEnd"/>
      <w:r w:rsidR="00DB4B0E" w:rsidRPr="00DB4B0E">
        <w:rPr>
          <w:rFonts w:ascii="Times New Roman" w:eastAsia="Times New Roman" w:hAnsi="Times New Roman" w:cs="Times New Roman"/>
          <w:color w:val="504D4D"/>
          <w:sz w:val="24"/>
          <w:szCs w:val="24"/>
        </w:rPr>
        <w:t xml:space="preserve"> если внесенный проект нормативного правового акта и сопроводительные документы к нему не соответствуют требованиям, установленным настоящим Положением, такой проект нормативного правового акта возвращается Председателем</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субъекту правотворческой инициативы, его внесшему, для устранения выявленных нарушений и недостатков и выполнения указанных требований.</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После выполнения указанных требований субъект правотворческой инициативы вправе вновь внести проект нормативного правового акта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в установленном порядке.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В случае</w:t>
      </w:r>
      <w:proofErr w:type="gramStart"/>
      <w:r w:rsidR="00DB4B0E" w:rsidRPr="00DB4B0E">
        <w:rPr>
          <w:rFonts w:ascii="Times New Roman" w:eastAsia="Times New Roman" w:hAnsi="Times New Roman" w:cs="Times New Roman"/>
          <w:color w:val="504D4D"/>
          <w:sz w:val="24"/>
          <w:szCs w:val="24"/>
        </w:rPr>
        <w:t>,</w:t>
      </w:r>
      <w:proofErr w:type="gramEnd"/>
      <w:r w:rsidR="00DB4B0E" w:rsidRPr="00DB4B0E">
        <w:rPr>
          <w:rFonts w:ascii="Times New Roman" w:eastAsia="Times New Roman" w:hAnsi="Times New Roman" w:cs="Times New Roman"/>
          <w:color w:val="504D4D"/>
          <w:sz w:val="24"/>
          <w:szCs w:val="24"/>
        </w:rPr>
        <w:t xml:space="preserve"> если внесенный проект нормативного правового акта и сопроводительные документы к нему соответствуют требованиям настоящего Положения, Председатель</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lastRenderedPageBreak/>
        <w:t>назначает постоянную комиссию</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ответственную по проекту нормативного правового акта, и направляет поступивший проект в Аппарат</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экспертизы.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5. Заключение Аппарата</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 результатам экспертизы проекта нормативного правового акта должно содержать следующие сведения: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предмет регулирования проекта нормативного правового акта и его соответствие сфере ведения, установленной Конституцией Российской Федерации;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оценка формы проекта нормативного правового акта (новый акт, внесение изменений и дополнений в действующие акты и т.д.) и соответствия его текста правилам юридической техники;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соответствие содержания проекта нормативного правового акта нормам Конституции Российской Федерации, федеральным конституционным законам и федеральным законам, законодательству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ответственной комиссией самостоятельно.</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13. Решения, принимаемые по итогам предварительного рассмотрения проектов нормативных правовых актов</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По итогам предварительного рассмотрения проекта нормативного правового акта постоянными комиссиями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может быть принято одно из следующих решений: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рекомендовать проект нормативного правового акта для принятия на заседании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рекомендовать отклонить проект нормативного правового акта на заседании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рекомендовать субъекту правотворческой инициативы доработать проект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соответствии с данным решением субъект правотворческой инициативы, внесший проект нормативного правового акта, вправе: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внести проект нормативного правового акта на заседание</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 обязательным решением ответственной комиссии по данному вопросу;</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отозвать проект нормативного правового акта;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не отзывая проекта нормативного правового акта, доработать его самостоятельно или совместно с ответственной комиссией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 xml:space="preserve">2. О принятом решении в обязательном порядке извещается субъект правотворческой инициативы, внесший проект нормативного правового акта в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w:t>
      </w:r>
      <w:r w:rsidR="00DB4B0E" w:rsidRPr="00B96CCB">
        <w:rPr>
          <w:rFonts w:ascii="Times New Roman" w:eastAsia="Times New Roman" w:hAnsi="Times New Roman" w:cs="Times New Roman"/>
          <w:b/>
          <w:color w:val="504D4D"/>
          <w:sz w:val="24"/>
          <w:szCs w:val="24"/>
        </w:rPr>
        <w:t>. Рассмотрение проектов нормативных правовых актов на заседаниях</w:t>
      </w:r>
      <w:r w:rsidR="000C6BE0" w:rsidRPr="00B96CCB">
        <w:rPr>
          <w:rFonts w:ascii="Times New Roman" w:eastAsia="Times New Roman" w:hAnsi="Times New Roman" w:cs="Times New Roman"/>
          <w:b/>
          <w:color w:val="504D4D"/>
          <w:sz w:val="24"/>
          <w:szCs w:val="24"/>
        </w:rPr>
        <w:t xml:space="preserve"> </w:t>
      </w:r>
      <w:proofErr w:type="gramStart"/>
      <w:r w:rsidR="004A2033" w:rsidRPr="00B96CCB">
        <w:rPr>
          <w:rFonts w:ascii="Times New Roman" w:eastAsia="Times New Roman" w:hAnsi="Times New Roman" w:cs="Times New Roman"/>
          <w:b/>
          <w:color w:val="504D4D"/>
          <w:sz w:val="24"/>
          <w:szCs w:val="24"/>
        </w:rPr>
        <w:t>Собрания  депутатов</w:t>
      </w:r>
      <w:proofErr w:type="gramEnd"/>
      <w:r w:rsidR="004A2033" w:rsidRPr="00B96CCB">
        <w:rPr>
          <w:rFonts w:ascii="Times New Roman" w:eastAsia="Times New Roman" w:hAnsi="Times New Roman" w:cs="Times New Roman"/>
          <w:b/>
          <w:color w:val="504D4D"/>
          <w:sz w:val="24"/>
          <w:szCs w:val="24"/>
        </w:rPr>
        <w:t xml:space="preserve">  </w:t>
      </w:r>
      <w:proofErr w:type="spellStart"/>
      <w:r w:rsidR="004A2033" w:rsidRPr="00B96CCB">
        <w:rPr>
          <w:rFonts w:ascii="Times New Roman" w:eastAsia="Times New Roman" w:hAnsi="Times New Roman" w:cs="Times New Roman"/>
          <w:b/>
          <w:color w:val="504D4D"/>
          <w:sz w:val="24"/>
          <w:szCs w:val="24"/>
        </w:rPr>
        <w:t>Лачиновского</w:t>
      </w:r>
      <w:proofErr w:type="spellEnd"/>
      <w:r w:rsidR="004A2033" w:rsidRPr="00B96CCB">
        <w:rPr>
          <w:rFonts w:ascii="Times New Roman" w:eastAsia="Times New Roman" w:hAnsi="Times New Roman" w:cs="Times New Roman"/>
          <w:b/>
          <w:color w:val="504D4D"/>
          <w:sz w:val="24"/>
          <w:szCs w:val="24"/>
        </w:rPr>
        <w:t xml:space="preserve">  сельсовета  </w:t>
      </w:r>
      <w:proofErr w:type="spellStart"/>
      <w:r w:rsidR="004A2033" w:rsidRPr="00B96CCB">
        <w:rPr>
          <w:rFonts w:ascii="Times New Roman" w:eastAsia="Times New Roman" w:hAnsi="Times New Roman" w:cs="Times New Roman"/>
          <w:b/>
          <w:color w:val="504D4D"/>
          <w:sz w:val="24"/>
          <w:szCs w:val="24"/>
        </w:rPr>
        <w:t>Касторенского</w:t>
      </w:r>
      <w:proofErr w:type="spellEnd"/>
      <w:r w:rsidR="004A2033" w:rsidRPr="00B96CCB">
        <w:rPr>
          <w:rFonts w:ascii="Times New Roman" w:eastAsia="Times New Roman" w:hAnsi="Times New Roman" w:cs="Times New Roman"/>
          <w:b/>
          <w:color w:val="504D4D"/>
          <w:sz w:val="24"/>
          <w:szCs w:val="24"/>
        </w:rPr>
        <w:t xml:space="preserve">  района</w:t>
      </w:r>
      <w:r w:rsidR="00DB4B0E" w:rsidRPr="00B96CCB">
        <w:rPr>
          <w:rFonts w:ascii="Times New Roman" w:eastAsia="Times New Roman" w:hAnsi="Times New Roman" w:cs="Times New Roman"/>
          <w:b/>
          <w:color w:val="504D4D"/>
          <w:sz w:val="24"/>
          <w:szCs w:val="24"/>
        </w:rPr>
        <w:t xml:space="preserve"> и их принятие</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14. Процедура рассмотрения проектов нормативных правовых актов на заседаниях</w:t>
      </w:r>
      <w:r w:rsidR="000C6BE0">
        <w:rPr>
          <w:rFonts w:ascii="Times New Roman" w:eastAsia="Times New Roman" w:hAnsi="Times New Roman" w:cs="Times New Roman"/>
          <w:b/>
          <w:bCs/>
          <w:color w:val="504D4D"/>
          <w:sz w:val="24"/>
          <w:szCs w:val="24"/>
        </w:rPr>
        <w:t xml:space="preserve"> </w:t>
      </w:r>
      <w:r w:rsidR="004A2033">
        <w:rPr>
          <w:rFonts w:ascii="Times New Roman" w:eastAsia="Times New Roman" w:hAnsi="Times New Roman" w:cs="Times New Roman"/>
          <w:b/>
          <w:bCs/>
          <w:color w:val="504D4D"/>
          <w:sz w:val="24"/>
          <w:szCs w:val="24"/>
        </w:rPr>
        <w:t xml:space="preserve">Собрания  депутатов  </w:t>
      </w:r>
      <w:proofErr w:type="spellStart"/>
      <w:r w:rsidR="004A2033">
        <w:rPr>
          <w:rFonts w:ascii="Times New Roman" w:eastAsia="Times New Roman" w:hAnsi="Times New Roman" w:cs="Times New Roman"/>
          <w:b/>
          <w:bCs/>
          <w:color w:val="504D4D"/>
          <w:sz w:val="24"/>
          <w:szCs w:val="24"/>
        </w:rPr>
        <w:t>Лачиновского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w:t>
      </w:r>
      <w:proofErr w:type="gramStart"/>
      <w:r w:rsidR="00DB4B0E" w:rsidRPr="00DB4B0E">
        <w:rPr>
          <w:rFonts w:ascii="Times New Roman" w:eastAsia="Times New Roman" w:hAnsi="Times New Roman" w:cs="Times New Roman"/>
          <w:color w:val="504D4D"/>
          <w:sz w:val="24"/>
          <w:szCs w:val="24"/>
        </w:rPr>
        <w:t>На заседании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рассматриваются проекты нормативных правовых актов, внесенные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субъектами правотворческой инициативы, как правило, не позднее 15 дней до дня заседания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отвечающие требованиям статьи 10 настоящего Положения и прошедшие процедуру предварительного</w:t>
      </w:r>
      <w:r w:rsidR="000C6BE0">
        <w:rPr>
          <w:rFonts w:ascii="Times New Roman" w:eastAsia="Times New Roman" w:hAnsi="Times New Roman" w:cs="Times New Roman"/>
          <w:color w:val="504D4D"/>
          <w:sz w:val="24"/>
          <w:szCs w:val="24"/>
        </w:rPr>
        <w:t xml:space="preserve"> рассмотрения в </w:t>
      </w:r>
      <w:r w:rsidR="00DB4B0E" w:rsidRPr="00DB4B0E">
        <w:rPr>
          <w:rFonts w:ascii="Times New Roman" w:eastAsia="Times New Roman" w:hAnsi="Times New Roman" w:cs="Times New Roman"/>
          <w:color w:val="504D4D"/>
          <w:sz w:val="24"/>
          <w:szCs w:val="24"/>
        </w:rPr>
        <w:t xml:space="preserve"> Собрании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соответствии с настоящим</w:t>
      </w:r>
      <w:proofErr w:type="gramEnd"/>
      <w:r w:rsidR="00DB4B0E" w:rsidRPr="00DB4B0E">
        <w:rPr>
          <w:rFonts w:ascii="Times New Roman" w:eastAsia="Times New Roman" w:hAnsi="Times New Roman" w:cs="Times New Roman"/>
          <w:color w:val="504D4D"/>
          <w:sz w:val="24"/>
          <w:szCs w:val="24"/>
        </w:rPr>
        <w:t xml:space="preserve"> Положением.</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proofErr w:type="gramStart"/>
      <w:r w:rsidR="00DB4B0E" w:rsidRPr="00DB4B0E">
        <w:rPr>
          <w:rFonts w:ascii="Times New Roman" w:eastAsia="Times New Roman" w:hAnsi="Times New Roman" w:cs="Times New Roman"/>
          <w:color w:val="504D4D"/>
          <w:sz w:val="24"/>
          <w:szCs w:val="24"/>
        </w:rPr>
        <w:t>Проект нормативного правового акта, в случае необходимости, по решению</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может быть принят за основу с поручением субъекту правотворческой инициативы или Аппарату</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доработать проект нормативного правового акта и внести его на заседание</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принятия в целом.</w:t>
      </w:r>
      <w:proofErr w:type="gramEnd"/>
      <w:r w:rsidR="00DB4B0E" w:rsidRPr="00DB4B0E">
        <w:rPr>
          <w:rFonts w:ascii="Times New Roman" w:eastAsia="Times New Roman" w:hAnsi="Times New Roman" w:cs="Times New Roman"/>
          <w:color w:val="504D4D"/>
          <w:sz w:val="24"/>
          <w:szCs w:val="24"/>
        </w:rPr>
        <w:t xml:space="preserve"> Подготовка проектов решений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 рассмотрению в таком случае осуществляется Аппаратом</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совместно с субъектом правотворческой инициативы.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Поправки к проектам решений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вправе вносить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субъекты правотворческой инициативы или Аппарат</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по поручению</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Поправки должны содержать те</w:t>
      </w:r>
      <w:proofErr w:type="gramStart"/>
      <w:r w:rsidRPr="00DB4B0E">
        <w:rPr>
          <w:rFonts w:ascii="Times New Roman" w:eastAsia="Times New Roman" w:hAnsi="Times New Roman" w:cs="Times New Roman"/>
          <w:color w:val="504D4D"/>
          <w:sz w:val="24"/>
          <w:szCs w:val="24"/>
        </w:rPr>
        <w:t>кст пр</w:t>
      </w:r>
      <w:proofErr w:type="gramEnd"/>
      <w:r w:rsidRPr="00DB4B0E">
        <w:rPr>
          <w:rFonts w:ascii="Times New Roman" w:eastAsia="Times New Roman" w:hAnsi="Times New Roman" w:cs="Times New Roman"/>
          <w:color w:val="504D4D"/>
          <w:sz w:val="24"/>
          <w:szCs w:val="24"/>
        </w:rPr>
        <w:t>едлагаемых изменений и дополнений либо предложения об исключении отдельных положений проекта решения.</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Аппарат</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обобщает поступившие по проекту решения поправки, ответственная комиссия по каждой из поправок принимает решение рекомендовать к принятию или отклонению.</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Обсуждение проектов иных нормативных правовых актов осуществляется в порядке, установленном Регламентом</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15. Рассмотрение проекта решения</w:t>
      </w:r>
      <w:r w:rsidR="000C6BE0">
        <w:rPr>
          <w:rFonts w:ascii="Times New Roman" w:eastAsia="Times New Roman" w:hAnsi="Times New Roman" w:cs="Times New Roman"/>
          <w:b/>
          <w:bCs/>
          <w:color w:val="504D4D"/>
          <w:sz w:val="24"/>
          <w:szCs w:val="24"/>
        </w:rPr>
        <w:t xml:space="preserve"> </w:t>
      </w:r>
      <w:r w:rsidR="004A2033">
        <w:rPr>
          <w:rFonts w:ascii="Times New Roman" w:eastAsia="Times New Roman" w:hAnsi="Times New Roman" w:cs="Times New Roman"/>
          <w:b/>
          <w:bCs/>
          <w:color w:val="504D4D"/>
          <w:sz w:val="24"/>
          <w:szCs w:val="24"/>
        </w:rPr>
        <w:t xml:space="preserve">Собрания  депутатов  </w:t>
      </w:r>
      <w:proofErr w:type="spellStart"/>
      <w:r w:rsidR="004A2033">
        <w:rPr>
          <w:rFonts w:ascii="Times New Roman" w:eastAsia="Times New Roman" w:hAnsi="Times New Roman" w:cs="Times New Roman"/>
          <w:b/>
          <w:bCs/>
          <w:color w:val="504D4D"/>
          <w:sz w:val="24"/>
          <w:szCs w:val="24"/>
        </w:rPr>
        <w:t>Лачиновского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1. Порядок проведения заседания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определяется Регламентом</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На рассмотрение выносится проект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представленный субъектом правотворческой инициативы, вместе с материалами, предусмотренными статьей 10 настоящего Положения, а также решением ответственной комиссии по данному проекту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Если к проекту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представленному на заседание</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имеются альтернативные проекты решений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все указанные законопроекты выносятся одновременно.</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При рассмотрении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проекта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обсуждается его концепция, основные положения, соответствие проекта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Конституции Российской Федерации, федеральному законодательству, законодательству Курской области, Уставу муниципального</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При рассмотрении проекта решения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доклад по проекту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делается субъектом правотворческой инициативы, внесшим проект решения, или его представителем; содоклад - председателем (представителем) ответственной комиссии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 рассмотрении проекта решения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заслушиваются предложения и замечания постоянных комиссий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депутатов</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других субъектов правотворческой инициативы, представителя Главы Администрации </w:t>
      </w:r>
      <w:proofErr w:type="spellStart"/>
      <w:r w:rsidR="00B96CCB">
        <w:rPr>
          <w:rFonts w:ascii="Times New Roman" w:eastAsia="Times New Roman" w:hAnsi="Times New Roman" w:cs="Times New Roman"/>
          <w:color w:val="504D4D"/>
          <w:sz w:val="24"/>
          <w:szCs w:val="24"/>
        </w:rPr>
        <w:t>Лачиновского</w:t>
      </w:r>
      <w:proofErr w:type="spellEnd"/>
      <w:r w:rsidR="00B96CCB">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B96CCB" w:rsidRDefault="00DB4B0E" w:rsidP="00B96CC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16. Решения, принимаемые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r w:rsidRPr="00DB4B0E">
        <w:rPr>
          <w:rFonts w:ascii="Times New Roman" w:eastAsia="Times New Roman" w:hAnsi="Times New Roman" w:cs="Times New Roman"/>
          <w:b/>
          <w:bCs/>
          <w:color w:val="504D4D"/>
          <w:sz w:val="24"/>
          <w:szCs w:val="24"/>
        </w:rPr>
        <w:t xml:space="preserve"> по результатам </w:t>
      </w:r>
      <w:proofErr w:type="gramStart"/>
      <w:r w:rsidRPr="00DB4B0E">
        <w:rPr>
          <w:rFonts w:ascii="Times New Roman" w:eastAsia="Times New Roman" w:hAnsi="Times New Roman" w:cs="Times New Roman"/>
          <w:b/>
          <w:bCs/>
          <w:color w:val="504D4D"/>
          <w:sz w:val="24"/>
          <w:szCs w:val="24"/>
        </w:rPr>
        <w:t>рассмотрения проекта решения</w:t>
      </w:r>
      <w:r w:rsidR="000C6BE0">
        <w:rPr>
          <w:rFonts w:ascii="Times New Roman" w:eastAsia="Times New Roman" w:hAnsi="Times New Roman" w:cs="Times New Roman"/>
          <w:b/>
          <w:bCs/>
          <w:color w:val="504D4D"/>
          <w:sz w:val="24"/>
          <w:szCs w:val="24"/>
        </w:rPr>
        <w:t xml:space="preserve"> </w:t>
      </w:r>
      <w:r w:rsidR="004A2033">
        <w:rPr>
          <w:rFonts w:ascii="Times New Roman" w:eastAsia="Times New Roman" w:hAnsi="Times New Roman" w:cs="Times New Roman"/>
          <w:b/>
          <w:bCs/>
          <w:color w:val="504D4D"/>
          <w:sz w:val="24"/>
          <w:szCs w:val="24"/>
        </w:rPr>
        <w:t>Собрания  депутатов</w:t>
      </w:r>
      <w:proofErr w:type="gramEnd"/>
      <w:r w:rsidR="004A2033">
        <w:rPr>
          <w:rFonts w:ascii="Times New Roman" w:eastAsia="Times New Roman" w:hAnsi="Times New Roman" w:cs="Times New Roman"/>
          <w:b/>
          <w:bCs/>
          <w:color w:val="504D4D"/>
          <w:sz w:val="24"/>
          <w:szCs w:val="24"/>
        </w:rPr>
        <w:t xml:space="preserve">  </w:t>
      </w:r>
      <w:proofErr w:type="spellStart"/>
      <w:r w:rsidR="004A2033">
        <w:rPr>
          <w:rFonts w:ascii="Times New Roman" w:eastAsia="Times New Roman" w:hAnsi="Times New Roman" w:cs="Times New Roman"/>
          <w:b/>
          <w:bCs/>
          <w:color w:val="504D4D"/>
          <w:sz w:val="24"/>
          <w:szCs w:val="24"/>
        </w:rPr>
        <w:t>Лачиновского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r w:rsidRPr="00DB4B0E">
        <w:rPr>
          <w:rFonts w:ascii="Times New Roman" w:eastAsia="Times New Roman" w:hAnsi="Times New Roman" w:cs="Times New Roman"/>
          <w:b/>
          <w:bCs/>
          <w:color w:val="504D4D"/>
          <w:sz w:val="24"/>
          <w:szCs w:val="24"/>
        </w:rPr>
        <w:t>, их опубликование (обнародование) и вступление в силу</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По итогам обсуждения проекта решения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0C6BE0">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принять проект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 </w:t>
      </w:r>
      <w:r>
        <w:rPr>
          <w:rFonts w:ascii="Times New Roman" w:eastAsia="Times New Roman" w:hAnsi="Times New Roman" w:cs="Times New Roman"/>
          <w:color w:val="504D4D"/>
          <w:sz w:val="24"/>
          <w:szCs w:val="24"/>
        </w:rPr>
        <w:t xml:space="preserve"> </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Проект решения </w:t>
      </w:r>
      <w:r w:rsidR="00C16348">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 </w:t>
      </w:r>
      <w:r w:rsidR="00C16348">
        <w:rPr>
          <w:rFonts w:ascii="Times New Roman" w:eastAsia="Times New Roman" w:hAnsi="Times New Roman" w:cs="Times New Roman"/>
          <w:color w:val="504D4D"/>
          <w:sz w:val="24"/>
          <w:szCs w:val="24"/>
        </w:rPr>
        <w:t xml:space="preserve">депутатов  </w:t>
      </w:r>
      <w:proofErr w:type="spellStart"/>
      <w:r w:rsidR="00C16348">
        <w:rPr>
          <w:rFonts w:ascii="Times New Roman" w:eastAsia="Times New Roman" w:hAnsi="Times New Roman" w:cs="Times New Roman"/>
          <w:color w:val="504D4D"/>
          <w:sz w:val="24"/>
          <w:szCs w:val="24"/>
        </w:rPr>
        <w:t>Лачиновского</w:t>
      </w:r>
      <w:proofErr w:type="spellEnd"/>
      <w:r w:rsidR="00C16348">
        <w:rPr>
          <w:rFonts w:ascii="Times New Roman" w:eastAsia="Times New Roman" w:hAnsi="Times New Roman" w:cs="Times New Roman"/>
          <w:color w:val="504D4D"/>
          <w:sz w:val="24"/>
          <w:szCs w:val="24"/>
        </w:rPr>
        <w:t xml:space="preserve">  сельсовета  </w:t>
      </w:r>
      <w:proofErr w:type="spellStart"/>
      <w:r w:rsidR="00C16348">
        <w:rPr>
          <w:rFonts w:ascii="Times New Roman" w:eastAsia="Times New Roman" w:hAnsi="Times New Roman" w:cs="Times New Roman"/>
          <w:color w:val="504D4D"/>
          <w:sz w:val="24"/>
          <w:szCs w:val="24"/>
        </w:rPr>
        <w:t>Касторенского</w:t>
      </w:r>
      <w:proofErr w:type="spellEnd"/>
      <w:r w:rsidR="00C16348">
        <w:rPr>
          <w:rFonts w:ascii="Times New Roman" w:eastAsia="Times New Roman" w:hAnsi="Times New Roman" w:cs="Times New Roman"/>
          <w:color w:val="504D4D"/>
          <w:sz w:val="24"/>
          <w:szCs w:val="24"/>
        </w:rPr>
        <w:t xml:space="preserve">  района</w:t>
      </w:r>
      <w:r w:rsidR="00C16348" w:rsidRPr="00DB4B0E">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принимается вначале за основу, а затем по решению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lastRenderedPageBreak/>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принимается в целом, либо проводится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Каждое предложение или поправка по проекту решения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ставятся на голосование в порядке поступления.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 наличии нескольких про</w:t>
      </w:r>
      <w:r w:rsidR="00FA2A0B">
        <w:rPr>
          <w:rFonts w:ascii="Times New Roman" w:eastAsia="Times New Roman" w:hAnsi="Times New Roman" w:cs="Times New Roman"/>
          <w:color w:val="504D4D"/>
          <w:sz w:val="24"/>
          <w:szCs w:val="24"/>
        </w:rPr>
        <w:t xml:space="preserve">ектов решений </w:t>
      </w:r>
      <w:r w:rsidRPr="00DB4B0E">
        <w:rPr>
          <w:rFonts w:ascii="Times New Roman" w:eastAsia="Times New Roman" w:hAnsi="Times New Roman" w:cs="Times New Roman"/>
          <w:color w:val="504D4D"/>
          <w:sz w:val="24"/>
          <w:szCs w:val="24"/>
        </w:rPr>
        <w:t>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внесенных различными субъектами правотворческой инициативы, направленных на регулирование одной и той же области общественных отношений (альтернативных проектов решений), голосование проводится по каждому из них отдельно.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Перед началом голосования председательствующий указывает количество предложений, ставящихся на голосование, уточняет их формулировки.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 нарушении порядка проведения голосования по решению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проводится повторное голосование.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 xml:space="preserve">3. </w:t>
      </w:r>
      <w:r w:rsidR="00DB4B0E" w:rsidRPr="00DB4B0E">
        <w:rPr>
          <w:rFonts w:ascii="Times New Roman" w:eastAsia="Times New Roman" w:hAnsi="Times New Roman" w:cs="Times New Roman"/>
          <w:color w:val="504D4D"/>
          <w:sz w:val="24"/>
          <w:szCs w:val="24"/>
        </w:rPr>
        <w:t>Собрание</w:t>
      </w:r>
      <w:r w:rsidR="00FA2A0B">
        <w:rPr>
          <w:rFonts w:ascii="Times New Roman" w:eastAsia="Times New Roman" w:hAnsi="Times New Roman" w:cs="Times New Roman"/>
          <w:color w:val="504D4D"/>
          <w:sz w:val="24"/>
          <w:szCs w:val="24"/>
        </w:rPr>
        <w:t xml:space="preserve"> депутатов </w:t>
      </w:r>
      <w:r w:rsidR="00DB4B0E" w:rsidRPr="00DB4B0E">
        <w:rPr>
          <w:rFonts w:ascii="Times New Roman" w:eastAsia="Times New Roman" w:hAnsi="Times New Roman" w:cs="Times New Roman"/>
          <w:color w:val="504D4D"/>
          <w:sz w:val="24"/>
          <w:szCs w:val="24"/>
        </w:rPr>
        <w:t xml:space="preserve">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а также решения по вопросам организации деят</w:t>
      </w:r>
      <w:r w:rsidR="00FA2A0B">
        <w:rPr>
          <w:rFonts w:ascii="Times New Roman" w:eastAsia="Times New Roman" w:hAnsi="Times New Roman" w:cs="Times New Roman"/>
          <w:color w:val="504D4D"/>
          <w:sz w:val="24"/>
          <w:szCs w:val="24"/>
        </w:rPr>
        <w:t xml:space="preserve">ельности   </w:t>
      </w:r>
      <w:r w:rsidR="00DB4B0E" w:rsidRPr="00DB4B0E">
        <w:rPr>
          <w:rFonts w:ascii="Times New Roman" w:eastAsia="Times New Roman" w:hAnsi="Times New Roman" w:cs="Times New Roman"/>
          <w:color w:val="504D4D"/>
          <w:sz w:val="24"/>
          <w:szCs w:val="24"/>
        </w:rPr>
        <w:t>Собрания</w:t>
      </w:r>
      <w:r w:rsidR="00FA2A0B">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xml:space="preserve">, устанавливающие правила, обязательные для исполнения на территории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принимаются большинством голосов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sidRPr="00FA2A0B">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депутатов</w:t>
      </w:r>
      <w:r w:rsidRPr="00DB4B0E">
        <w:rPr>
          <w:rFonts w:ascii="Times New Roman" w:eastAsia="Times New Roman" w:hAnsi="Times New Roman" w:cs="Times New Roman"/>
          <w:color w:val="504D4D"/>
          <w:sz w:val="24"/>
          <w:szCs w:val="24"/>
        </w:rPr>
        <w:t>, если иное не установлено законодательством.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по вопросам организации деятельности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принимаются большинством голосов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sidRPr="00FA2A0B">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депутатов</w:t>
      </w:r>
      <w:r w:rsidRPr="00DB4B0E">
        <w:rPr>
          <w:rFonts w:ascii="Times New Roman" w:eastAsia="Times New Roman" w:hAnsi="Times New Roman" w:cs="Times New Roman"/>
          <w:color w:val="504D4D"/>
          <w:sz w:val="24"/>
          <w:szCs w:val="24"/>
        </w:rPr>
        <w:t xml:space="preserve">, если иное не установлено законодательством. Решения по вопросам организации деятельности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подписываются Председателем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и вступают в силу со дня их подписания.</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Решения </w:t>
      </w:r>
      <w:r w:rsidR="00FA2A0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устанавливающие правила, обязательные для исполнения на территории</w:t>
      </w:r>
      <w:r w:rsidR="00FA2A0B">
        <w:rPr>
          <w:rFonts w:ascii="Times New Roman" w:eastAsia="Times New Roman" w:hAnsi="Times New Roman" w:cs="Times New Roman"/>
          <w:color w:val="504D4D"/>
          <w:sz w:val="24"/>
          <w:szCs w:val="24"/>
        </w:rPr>
        <w:t xml:space="preserve">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в течение пяти дней направляются для подписания и обнародования Главе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w:t>
      </w:r>
      <w:r w:rsidR="00FA2A0B"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Глава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w:t>
      </w:r>
      <w:r w:rsidR="00FA2A0B"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обязан подписать нормативно-правовой акт в течение 10 дней и обнародовать либо отклонить.</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отклонения указанный нормативный правовой акт в течение 10 дней возвращается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Собранию </w:t>
      </w:r>
      <w:r w:rsidR="00FA2A0B">
        <w:rPr>
          <w:rFonts w:ascii="Times New Roman" w:eastAsia="Times New Roman" w:hAnsi="Times New Roman" w:cs="Times New Roman"/>
          <w:color w:val="504D4D"/>
          <w:sz w:val="24"/>
          <w:szCs w:val="24"/>
        </w:rPr>
        <w:t xml:space="preserve">депутатов  </w:t>
      </w:r>
      <w:r w:rsidRPr="00DB4B0E">
        <w:rPr>
          <w:rFonts w:ascii="Times New Roman" w:eastAsia="Times New Roman" w:hAnsi="Times New Roman" w:cs="Times New Roman"/>
          <w:color w:val="504D4D"/>
          <w:sz w:val="24"/>
          <w:szCs w:val="24"/>
        </w:rPr>
        <w:t xml:space="preserve">с мотивированным обоснованием его отклонения либо с предложениями о внесении в него изменений и дополнений. Если Глава </w:t>
      </w:r>
      <w:proofErr w:type="spellStart"/>
      <w:r w:rsidR="00FA2A0B">
        <w:rPr>
          <w:rFonts w:ascii="Times New Roman" w:eastAsia="Times New Roman" w:hAnsi="Times New Roman" w:cs="Times New Roman"/>
          <w:color w:val="504D4D"/>
          <w:sz w:val="24"/>
          <w:szCs w:val="24"/>
        </w:rPr>
        <w:lastRenderedPageBreak/>
        <w:t>Лачиновского</w:t>
      </w:r>
      <w:proofErr w:type="spellEnd"/>
      <w:r w:rsidR="00FA2A0B">
        <w:rPr>
          <w:rFonts w:ascii="Times New Roman" w:eastAsia="Times New Roman" w:hAnsi="Times New Roman" w:cs="Times New Roman"/>
          <w:color w:val="504D4D"/>
          <w:sz w:val="24"/>
          <w:szCs w:val="24"/>
        </w:rPr>
        <w:t xml:space="preserve">  сельсовета</w:t>
      </w:r>
      <w:r w:rsidR="00FA2A0B"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отклонит нормативный правовой акт, он вновь рассматривается </w:t>
      </w:r>
      <w:r w:rsidR="000E6AB8">
        <w:rPr>
          <w:rFonts w:ascii="Times New Roman" w:eastAsia="Times New Roman" w:hAnsi="Times New Roman" w:cs="Times New Roman"/>
          <w:color w:val="504D4D"/>
          <w:sz w:val="24"/>
          <w:szCs w:val="24"/>
        </w:rPr>
        <w:t xml:space="preserve"> Собранием депутатов</w:t>
      </w:r>
      <w:r w:rsidRPr="00DB4B0E">
        <w:rPr>
          <w:rFonts w:ascii="Times New Roman" w:eastAsia="Times New Roman" w:hAnsi="Times New Roman" w:cs="Times New Roman"/>
          <w:color w:val="504D4D"/>
          <w:sz w:val="24"/>
          <w:szCs w:val="24"/>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он подлежит подписанию Главой</w:t>
      </w:r>
      <w:r w:rsidR="00FA2A0B" w:rsidRPr="00FA2A0B">
        <w:rPr>
          <w:rFonts w:ascii="Times New Roman" w:eastAsia="Times New Roman" w:hAnsi="Times New Roman" w:cs="Times New Roman"/>
          <w:color w:val="504D4D"/>
          <w:sz w:val="24"/>
          <w:szCs w:val="24"/>
        </w:rPr>
        <w:t xml:space="preserve">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w:t>
      </w:r>
      <w:r w:rsidR="00FA2A0B"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в течение семи дней и обнародованию.</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Устав </w:t>
      </w:r>
      <w:r w:rsidR="00FA2A0B">
        <w:rPr>
          <w:rFonts w:ascii="Times New Roman" w:eastAsia="Times New Roman" w:hAnsi="Times New Roman" w:cs="Times New Roman"/>
          <w:color w:val="504D4D"/>
          <w:sz w:val="24"/>
          <w:szCs w:val="24"/>
        </w:rPr>
        <w:t>муниципального  образования  «</w:t>
      </w:r>
      <w:proofErr w:type="spellStart"/>
      <w:r w:rsidR="00FA2A0B">
        <w:rPr>
          <w:rFonts w:ascii="Times New Roman" w:eastAsia="Times New Roman" w:hAnsi="Times New Roman" w:cs="Times New Roman"/>
          <w:color w:val="504D4D"/>
          <w:sz w:val="24"/>
          <w:szCs w:val="24"/>
        </w:rPr>
        <w:t>Лачиновский</w:t>
      </w:r>
      <w:proofErr w:type="spellEnd"/>
      <w:r w:rsidR="00FA2A0B">
        <w:rPr>
          <w:rFonts w:ascii="Times New Roman" w:eastAsia="Times New Roman" w:hAnsi="Times New Roman" w:cs="Times New Roman"/>
          <w:color w:val="504D4D"/>
          <w:sz w:val="24"/>
          <w:szCs w:val="24"/>
        </w:rPr>
        <w:t xml:space="preserve">  сельсовет»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решения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 о принятии Устава, внесении изменений и дополнений (далее - решение о принятии Устава) принимаются большинством голосов - не менее двух третей голосов от числа депутатов </w:t>
      </w:r>
      <w:r w:rsidR="00FA2A0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Собрания</w:t>
      </w:r>
      <w:r w:rsidR="005F6DDF">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xml:space="preserve">. </w:t>
      </w:r>
      <w:proofErr w:type="gramStart"/>
      <w:r w:rsidR="00DB4B0E" w:rsidRPr="00DB4B0E">
        <w:rPr>
          <w:rFonts w:ascii="Times New Roman" w:eastAsia="Times New Roman" w:hAnsi="Times New Roman" w:cs="Times New Roman"/>
          <w:color w:val="504D4D"/>
          <w:sz w:val="24"/>
          <w:szCs w:val="24"/>
        </w:rPr>
        <w:t xml:space="preserve">Инициатива по внесению на рассмотрение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проекта нового Устава</w:t>
      </w:r>
      <w:r w:rsidR="005F6DDF" w:rsidRPr="005F6DDF">
        <w:rPr>
          <w:rFonts w:ascii="Times New Roman" w:eastAsia="Times New Roman" w:hAnsi="Times New Roman" w:cs="Times New Roman"/>
          <w:color w:val="504D4D"/>
          <w:sz w:val="24"/>
          <w:szCs w:val="24"/>
        </w:rPr>
        <w:t xml:space="preserve"> </w:t>
      </w:r>
      <w:r w:rsidR="005F6DDF">
        <w:rPr>
          <w:rFonts w:ascii="Times New Roman" w:eastAsia="Times New Roman" w:hAnsi="Times New Roman" w:cs="Times New Roman"/>
          <w:color w:val="504D4D"/>
          <w:sz w:val="24"/>
          <w:szCs w:val="24"/>
        </w:rPr>
        <w:t>муниципального  образования  «</w:t>
      </w:r>
      <w:proofErr w:type="spellStart"/>
      <w:r w:rsidR="005F6DDF">
        <w:rPr>
          <w:rFonts w:ascii="Times New Roman" w:eastAsia="Times New Roman" w:hAnsi="Times New Roman" w:cs="Times New Roman"/>
          <w:color w:val="504D4D"/>
          <w:sz w:val="24"/>
          <w:szCs w:val="24"/>
        </w:rPr>
        <w:t>Лачиновский</w:t>
      </w:r>
      <w:proofErr w:type="spellEnd"/>
      <w:r w:rsidR="005F6DDF">
        <w:rPr>
          <w:rFonts w:ascii="Times New Roman" w:eastAsia="Times New Roman" w:hAnsi="Times New Roman" w:cs="Times New Roman"/>
          <w:color w:val="504D4D"/>
          <w:sz w:val="24"/>
          <w:szCs w:val="24"/>
        </w:rPr>
        <w:t xml:space="preserve">  сельсовет»</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а также проекта решения о внесении изменений и (или) дополнений в Устав</w:t>
      </w:r>
      <w:r w:rsidR="005F6DDF" w:rsidRPr="005F6DDF">
        <w:rPr>
          <w:rFonts w:ascii="Times New Roman" w:eastAsia="Times New Roman" w:hAnsi="Times New Roman" w:cs="Times New Roman"/>
          <w:color w:val="504D4D"/>
          <w:sz w:val="24"/>
          <w:szCs w:val="24"/>
        </w:rPr>
        <w:t xml:space="preserve"> </w:t>
      </w:r>
      <w:r w:rsidR="005F6DDF">
        <w:rPr>
          <w:rFonts w:ascii="Times New Roman" w:eastAsia="Times New Roman" w:hAnsi="Times New Roman" w:cs="Times New Roman"/>
          <w:color w:val="504D4D"/>
          <w:sz w:val="24"/>
          <w:szCs w:val="24"/>
        </w:rPr>
        <w:t>муниципального  образования  «</w:t>
      </w:r>
      <w:proofErr w:type="spellStart"/>
      <w:r w:rsidR="005F6DDF">
        <w:rPr>
          <w:rFonts w:ascii="Times New Roman" w:eastAsia="Times New Roman" w:hAnsi="Times New Roman" w:cs="Times New Roman"/>
          <w:color w:val="504D4D"/>
          <w:sz w:val="24"/>
          <w:szCs w:val="24"/>
        </w:rPr>
        <w:t>Лачиновский</w:t>
      </w:r>
      <w:proofErr w:type="spellEnd"/>
      <w:r w:rsidR="005F6DDF">
        <w:rPr>
          <w:rFonts w:ascii="Times New Roman" w:eastAsia="Times New Roman" w:hAnsi="Times New Roman" w:cs="Times New Roman"/>
          <w:color w:val="504D4D"/>
          <w:sz w:val="24"/>
          <w:szCs w:val="24"/>
        </w:rPr>
        <w:t xml:space="preserve">  сельсовет»</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может исходить от Главы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от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численностью не менее одной трети от</w:t>
      </w:r>
      <w:proofErr w:type="gramEnd"/>
      <w:r w:rsidR="00DB4B0E" w:rsidRPr="00DB4B0E">
        <w:rPr>
          <w:rFonts w:ascii="Times New Roman" w:eastAsia="Times New Roman" w:hAnsi="Times New Roman" w:cs="Times New Roman"/>
          <w:color w:val="504D4D"/>
          <w:sz w:val="24"/>
          <w:szCs w:val="24"/>
        </w:rPr>
        <w:t xml:space="preserve"> установленного числа, от инициативной группы граждан.</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6. Проекты правовых актов </w:t>
      </w:r>
      <w:r w:rsidR="000E6AB8">
        <w:rPr>
          <w:rFonts w:ascii="Times New Roman" w:eastAsia="Times New Roman" w:hAnsi="Times New Roman" w:cs="Times New Roman"/>
          <w:color w:val="504D4D"/>
          <w:sz w:val="24"/>
          <w:szCs w:val="24"/>
        </w:rPr>
        <w:t xml:space="preserve"> Собрания депутатов</w:t>
      </w:r>
      <w:r w:rsidR="00DB4B0E" w:rsidRPr="00DB4B0E">
        <w:rPr>
          <w:rFonts w:ascii="Times New Roman" w:eastAsia="Times New Roman" w:hAnsi="Times New Roman" w:cs="Times New Roman"/>
          <w:color w:val="504D4D"/>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Главой</w:t>
      </w:r>
      <w:r w:rsidR="005F6DDF" w:rsidRP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или при наличии заключения Главы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7. Правовые акты </w:t>
      </w:r>
      <w:r w:rsidR="00FA2A0B">
        <w:rPr>
          <w:rFonts w:ascii="Times New Roman" w:eastAsia="Times New Roman" w:hAnsi="Times New Roman" w:cs="Times New Roman"/>
          <w:color w:val="504D4D"/>
          <w:sz w:val="24"/>
          <w:szCs w:val="24"/>
        </w:rPr>
        <w:t xml:space="preserve">Собрания депутатов  </w:t>
      </w:r>
      <w:proofErr w:type="spellStart"/>
      <w:r w:rsidR="00FA2A0B">
        <w:rPr>
          <w:rFonts w:ascii="Times New Roman" w:eastAsia="Times New Roman" w:hAnsi="Times New Roman" w:cs="Times New Roman"/>
          <w:color w:val="504D4D"/>
          <w:sz w:val="24"/>
          <w:szCs w:val="24"/>
        </w:rPr>
        <w:t>Лачиновского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вступают в силу со дня их подписания Главой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если иной порядок не установлен федеральным законодательством или самим правовым актом. Решения </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w:t>
      </w:r>
      <w:r w:rsidR="005F6DDF">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8. Решения по процедурным вопросам принимаются большинством голосов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зарегистрированных для участия в заседании.</w:t>
      </w:r>
    </w:p>
    <w:p w:rsidR="00DB4B0E" w:rsidRPr="00BE0A63"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9. Решения, затрагивающие права, свободы и обязанности человека и гражданина, подлежат официальному опубликованию в средствах массовой информации, официальными являются также тексты </w:t>
      </w:r>
      <w:r w:rsidR="00DB4B0E" w:rsidRPr="00BE0A63">
        <w:rPr>
          <w:rFonts w:ascii="Times New Roman" w:eastAsia="Times New Roman" w:hAnsi="Times New Roman" w:cs="Times New Roman"/>
          <w:color w:val="504D4D"/>
          <w:sz w:val="24"/>
          <w:szCs w:val="24"/>
        </w:rPr>
        <w:t>н</w:t>
      </w:r>
      <w:r w:rsidR="003D5E4E" w:rsidRPr="00BE0A63">
        <w:rPr>
          <w:rFonts w:ascii="Times New Roman" w:eastAsia="Times New Roman" w:hAnsi="Times New Roman" w:cs="Times New Roman"/>
          <w:color w:val="504D4D"/>
          <w:sz w:val="24"/>
          <w:szCs w:val="24"/>
        </w:rPr>
        <w:t>ормативных правовых актов сельсовета</w:t>
      </w:r>
      <w:r w:rsidR="007B7726" w:rsidRPr="00BE0A63">
        <w:rPr>
          <w:rFonts w:ascii="Times New Roman" w:eastAsia="Times New Roman" w:hAnsi="Times New Roman" w:cs="Times New Roman"/>
          <w:color w:val="504D4D"/>
          <w:sz w:val="24"/>
          <w:szCs w:val="24"/>
        </w:rPr>
        <w:t>, размещаемые на официальном сайте Администрации  сельсовета</w:t>
      </w:r>
      <w:r w:rsidR="00DB4B0E" w:rsidRPr="00BE0A63">
        <w:rPr>
          <w:rFonts w:ascii="Times New Roman" w:eastAsia="Times New Roman" w:hAnsi="Times New Roman" w:cs="Times New Roman"/>
          <w:color w:val="504D4D"/>
          <w:sz w:val="24"/>
          <w:szCs w:val="24"/>
        </w:rPr>
        <w:t xml:space="preserve">. Нормативные правовые акты </w:t>
      </w:r>
      <w:r w:rsidR="005F6DDF" w:rsidRPr="00BE0A63">
        <w:rPr>
          <w:rFonts w:ascii="Times New Roman" w:eastAsia="Times New Roman" w:hAnsi="Times New Roman" w:cs="Times New Roman"/>
          <w:color w:val="504D4D"/>
          <w:sz w:val="24"/>
          <w:szCs w:val="24"/>
        </w:rPr>
        <w:t xml:space="preserve"> сельсовета</w:t>
      </w:r>
      <w:r w:rsidR="00DB4B0E" w:rsidRPr="00BE0A63">
        <w:rPr>
          <w:rFonts w:ascii="Times New Roman" w:eastAsia="Times New Roman" w:hAnsi="Times New Roman" w:cs="Times New Roman"/>
          <w:color w:val="504D4D"/>
          <w:sz w:val="24"/>
          <w:szCs w:val="24"/>
        </w:rPr>
        <w:t xml:space="preserve"> могут быть опубликованы в иных печатных изданиях, а также разосланы государственным органам,  должностным лицам, предприятиям, учреждениям, организациям, переданы по каналам связи.</w:t>
      </w:r>
    </w:p>
    <w:p w:rsidR="000E6AB8"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10. Отклоненные на заседании</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проекты решений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
    <w:p w:rsidR="00DB4B0E" w:rsidRPr="00DB4B0E" w:rsidRDefault="004A2033"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lastRenderedPageBreak/>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не могут быть внесены субъектом правотворческой инициативы в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повторно.</w:t>
      </w:r>
      <w:proofErr w:type="gramEnd"/>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17. Повторное рассмотрение решений, отклоненных Главой </w:t>
      </w:r>
      <w:proofErr w:type="spellStart"/>
      <w:r w:rsidRPr="00DB4B0E">
        <w:rPr>
          <w:rFonts w:ascii="Times New Roman" w:eastAsia="Times New Roman" w:hAnsi="Times New Roman" w:cs="Times New Roman"/>
          <w:b/>
          <w:bCs/>
          <w:color w:val="504D4D"/>
          <w:sz w:val="24"/>
          <w:szCs w:val="24"/>
        </w:rPr>
        <w:t>Касторенского</w:t>
      </w:r>
      <w:proofErr w:type="spellEnd"/>
      <w:r w:rsidRPr="00DB4B0E">
        <w:rPr>
          <w:rFonts w:ascii="Times New Roman" w:eastAsia="Times New Roman" w:hAnsi="Times New Roman" w:cs="Times New Roman"/>
          <w:b/>
          <w:bCs/>
          <w:color w:val="504D4D"/>
          <w:sz w:val="24"/>
          <w:szCs w:val="24"/>
        </w:rPr>
        <w:t xml:space="preserve"> района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Подготовка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отклоненного Главой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к повторному рассмотрению осуществляется Аппаратом</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совместно с ответственной постоянной комиссией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По итогам рассмотрения ответственная комиссия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выносит одно из следующих решений: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рекомендовать одобрить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ранее принятой редакции;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рекомендовать отклонить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рекомендовать принять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редакции, предложенной Главой</w:t>
      </w:r>
      <w:r>
        <w:rPr>
          <w:rFonts w:ascii="Times New Roman" w:eastAsia="Times New Roman" w:hAnsi="Times New Roman" w:cs="Times New Roman"/>
          <w:color w:val="504D4D"/>
          <w:sz w:val="24"/>
          <w:szCs w:val="24"/>
        </w:rPr>
        <w:t xml:space="preserve">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рекомендовать создать специальную комиссию для преодоления возникших разногласий и предложить Главе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направить для работы в ней своих представителей.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Ответственная комиссия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подготавливает и принимает заключение, содержащее оценку возникших разногласий и результатов работы согласительной комиссии, если она была создана, а также предложения о рекомендуемых к принятию решениях</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Заключение ответственной комиссии</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направляется Председателю</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принятия решения о вынесении отклоненного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повторного рассмотрения на заседании</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5. О дате и времени рассмотрения отклоненного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сообщается Главе</w:t>
      </w:r>
      <w:r w:rsidR="005F6DDF" w:rsidRP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Повторное рассмотрение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отклоненного Главой</w:t>
      </w:r>
      <w:r w:rsidR="005F6DDF" w:rsidRP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начинается с доклада официального представителя Главы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затем Председателя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7. При повторном рассмотрении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отклоненного Главой</w:t>
      </w:r>
      <w:r w:rsidR="005F6DDF" w:rsidRP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Собрание</w:t>
      </w:r>
      <w:r w:rsidR="005F6DDF">
        <w:rPr>
          <w:rFonts w:ascii="Times New Roman" w:eastAsia="Times New Roman" w:hAnsi="Times New Roman" w:cs="Times New Roman"/>
          <w:color w:val="504D4D"/>
          <w:sz w:val="24"/>
          <w:szCs w:val="24"/>
        </w:rPr>
        <w:t xml:space="preserve"> депутатов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вправе принять одно из следующих решений:</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одобрить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ранее принятой редакции;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отклонить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принять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редакции, предложенной Главой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создать специальную комиссию для преодоления возникших разногласий и предложить Главе</w:t>
      </w:r>
      <w:r w:rsid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направить для работы в ней своих представителей.</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 принимается большинством не менее двух третей голосов от установленного числа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одобренное в ранее принятой редакции, не может быть повторно отклонено Главой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и подлежит подписанию и обнародованию в установленные настоящим Положением сроки.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Принятие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решения об отклонении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влечет за собой прекращение его рассмотрения 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Собрании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случае</w:t>
      </w:r>
      <w:proofErr w:type="gramStart"/>
      <w:r w:rsidRPr="00DB4B0E">
        <w:rPr>
          <w:rFonts w:ascii="Times New Roman" w:eastAsia="Times New Roman" w:hAnsi="Times New Roman" w:cs="Times New Roman"/>
          <w:color w:val="504D4D"/>
          <w:sz w:val="24"/>
          <w:szCs w:val="24"/>
        </w:rPr>
        <w:t>,</w:t>
      </w:r>
      <w:proofErr w:type="gramEnd"/>
      <w:r w:rsidRPr="00DB4B0E">
        <w:rPr>
          <w:rFonts w:ascii="Times New Roman" w:eastAsia="Times New Roman" w:hAnsi="Times New Roman" w:cs="Times New Roman"/>
          <w:color w:val="504D4D"/>
          <w:sz w:val="24"/>
          <w:szCs w:val="24"/>
        </w:rPr>
        <w:t xml:space="preserve"> если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w:t>
      </w:r>
      <w:proofErr w:type="spellStart"/>
      <w:r w:rsidR="00C84759">
        <w:rPr>
          <w:rFonts w:ascii="Times New Roman" w:eastAsia="Times New Roman" w:hAnsi="Times New Roman" w:cs="Times New Roman"/>
          <w:color w:val="504D4D"/>
          <w:sz w:val="24"/>
          <w:szCs w:val="24"/>
        </w:rPr>
        <w:t>района</w:t>
      </w:r>
      <w:r w:rsidRPr="00DB4B0E">
        <w:rPr>
          <w:rFonts w:ascii="Times New Roman" w:eastAsia="Times New Roman" w:hAnsi="Times New Roman" w:cs="Times New Roman"/>
          <w:color w:val="504D4D"/>
          <w:sz w:val="24"/>
          <w:szCs w:val="24"/>
        </w:rPr>
        <w:t>принимает</w:t>
      </w:r>
      <w:proofErr w:type="spellEnd"/>
      <w:r w:rsidRPr="00DB4B0E">
        <w:rPr>
          <w:rFonts w:ascii="Times New Roman" w:eastAsia="Times New Roman" w:hAnsi="Times New Roman" w:cs="Times New Roman"/>
          <w:color w:val="504D4D"/>
          <w:sz w:val="24"/>
          <w:szCs w:val="24"/>
        </w:rPr>
        <w:t xml:space="preserve"> решение принять решение в редакции, предложенной Главой</w:t>
      </w:r>
      <w:r w:rsidR="005F6DDF">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а также с учетом предложений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то оно рассматривается как вновь принятое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и подписывается и обнародуется в соответствии с процедурой, установленной настоящим Положением.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принятия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решения о создании специальной комиссии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передается данной комиссии для выработки согласованной редакции.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 окончании работы специальная комиссия представляет на повторное рассмотрение</w:t>
      </w:r>
      <w:r w:rsidR="000E7B6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 согласованной редакции.</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C0F" w:rsidRDefault="00E54C0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w:t>
      </w:r>
      <w:r w:rsidR="00DB4B0E" w:rsidRPr="00E54C0F">
        <w:rPr>
          <w:rFonts w:ascii="Times New Roman" w:eastAsia="Times New Roman" w:hAnsi="Times New Roman" w:cs="Times New Roman"/>
          <w:b/>
          <w:color w:val="504D4D"/>
          <w:sz w:val="24"/>
          <w:szCs w:val="24"/>
        </w:rPr>
        <w:t>. Исполнение и толкование нормативных правовых актов</w:t>
      </w:r>
      <w:r w:rsidR="005F6DDF" w:rsidRPr="00E54C0F">
        <w:rPr>
          <w:rFonts w:ascii="Times New Roman" w:eastAsia="Times New Roman" w:hAnsi="Times New Roman" w:cs="Times New Roman"/>
          <w:b/>
          <w:color w:val="504D4D"/>
          <w:sz w:val="24"/>
          <w:szCs w:val="24"/>
        </w:rPr>
        <w:t xml:space="preserve"> </w:t>
      </w:r>
      <w:proofErr w:type="gramStart"/>
      <w:r w:rsidR="004A2033" w:rsidRPr="00E54C0F">
        <w:rPr>
          <w:rFonts w:ascii="Times New Roman" w:eastAsia="Times New Roman" w:hAnsi="Times New Roman" w:cs="Times New Roman"/>
          <w:b/>
          <w:color w:val="504D4D"/>
          <w:sz w:val="24"/>
          <w:szCs w:val="24"/>
        </w:rPr>
        <w:t>Собрания  депутатов</w:t>
      </w:r>
      <w:proofErr w:type="gramEnd"/>
      <w:r w:rsidR="004A2033" w:rsidRPr="00E54C0F">
        <w:rPr>
          <w:rFonts w:ascii="Times New Roman" w:eastAsia="Times New Roman" w:hAnsi="Times New Roman" w:cs="Times New Roman"/>
          <w:b/>
          <w:color w:val="504D4D"/>
          <w:sz w:val="24"/>
          <w:szCs w:val="24"/>
        </w:rPr>
        <w:t xml:space="preserve">  </w:t>
      </w:r>
      <w:proofErr w:type="spellStart"/>
      <w:r w:rsidR="004A2033" w:rsidRPr="00E54C0F">
        <w:rPr>
          <w:rFonts w:ascii="Times New Roman" w:eastAsia="Times New Roman" w:hAnsi="Times New Roman" w:cs="Times New Roman"/>
          <w:b/>
          <w:color w:val="504D4D"/>
          <w:sz w:val="24"/>
          <w:szCs w:val="24"/>
        </w:rPr>
        <w:t>Лачиновского</w:t>
      </w:r>
      <w:proofErr w:type="spellEnd"/>
      <w:r w:rsidR="004A2033" w:rsidRPr="00E54C0F">
        <w:rPr>
          <w:rFonts w:ascii="Times New Roman" w:eastAsia="Times New Roman" w:hAnsi="Times New Roman" w:cs="Times New Roman"/>
          <w:b/>
          <w:color w:val="504D4D"/>
          <w:sz w:val="24"/>
          <w:szCs w:val="24"/>
        </w:rPr>
        <w:t xml:space="preserve">  сельсовета  </w:t>
      </w:r>
      <w:proofErr w:type="spellStart"/>
      <w:r w:rsidR="004A2033" w:rsidRPr="00E54C0F">
        <w:rPr>
          <w:rFonts w:ascii="Times New Roman" w:eastAsia="Times New Roman" w:hAnsi="Times New Roman" w:cs="Times New Roman"/>
          <w:b/>
          <w:color w:val="504D4D"/>
          <w:sz w:val="24"/>
          <w:szCs w:val="24"/>
        </w:rPr>
        <w:t>Касторенского</w:t>
      </w:r>
      <w:proofErr w:type="spellEnd"/>
      <w:r w:rsidR="004A2033" w:rsidRPr="00E54C0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lastRenderedPageBreak/>
        <w:t xml:space="preserve">Статья 18. Обеспечение исполнения нормативных правовых актов, принятых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Исполнение нормативных правовых актов,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обеспечивается Администрацией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В соответствии с федеральным и областным законодательством </w:t>
      </w:r>
      <w:proofErr w:type="gramStart"/>
      <w:r w:rsidR="00DB4B0E" w:rsidRPr="00DB4B0E">
        <w:rPr>
          <w:rFonts w:ascii="Times New Roman" w:eastAsia="Times New Roman" w:hAnsi="Times New Roman" w:cs="Times New Roman"/>
          <w:color w:val="504D4D"/>
          <w:sz w:val="24"/>
          <w:szCs w:val="24"/>
        </w:rPr>
        <w:t>контроль за</w:t>
      </w:r>
      <w:proofErr w:type="gramEnd"/>
      <w:r w:rsidR="00DB4B0E" w:rsidRPr="00DB4B0E">
        <w:rPr>
          <w:rFonts w:ascii="Times New Roman" w:eastAsia="Times New Roman" w:hAnsi="Times New Roman" w:cs="Times New Roman"/>
          <w:color w:val="504D4D"/>
          <w:sz w:val="24"/>
          <w:szCs w:val="24"/>
        </w:rPr>
        <w:t xml:space="preserve"> исполнением и соблюдением решений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осуществляет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совместно с иными уполномоченными на то решением</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органами.</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19. Толкование нормативных правовых актов, принятых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Толкование нормативных правовых актов - осуществляемая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деятельность по уяснению и разъяснению смысла и содержания нормативных правовых актов в процессе их реализации.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Толкование нормативного правового акта не должно изменять его смысл.</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Не допускается установление норм права актами официального толкования.</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Официальное толкование нормативных правовых актов осуществляется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путем принятия нормативных правовых актов, содержащих разъяснение положений одного или нескольких нормативных правовых актов, обязательное для участников общественных отношений.</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20. Запросы о толковании нормативных правовых актов, принятых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Запросы о толковании решений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могут направлять субъекты правотворческой инициативы в </w:t>
      </w:r>
      <w:r w:rsidR="006D7590">
        <w:rPr>
          <w:rFonts w:ascii="Times New Roman" w:eastAsia="Times New Roman" w:hAnsi="Times New Roman" w:cs="Times New Roman"/>
          <w:color w:val="504D4D"/>
          <w:sz w:val="24"/>
          <w:szCs w:val="24"/>
        </w:rPr>
        <w:t xml:space="preserve">Собрание  депутатов  </w:t>
      </w:r>
      <w:proofErr w:type="spellStart"/>
      <w:r w:rsidR="006D7590">
        <w:rPr>
          <w:rFonts w:ascii="Times New Roman" w:eastAsia="Times New Roman" w:hAnsi="Times New Roman" w:cs="Times New Roman"/>
          <w:color w:val="504D4D"/>
          <w:sz w:val="24"/>
          <w:szCs w:val="24"/>
        </w:rPr>
        <w:t>Лачиновского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Запрос о толковании нормативного правового акта, внесенный в установленном порядке, должен быть рассмотрен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сроки, установленные настоящим Положением для рассмотрения нормативных правовых актов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C0F" w:rsidRDefault="00E54C0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VIII</w:t>
      </w:r>
      <w:r w:rsidR="00DB4B0E" w:rsidRPr="00E54C0F">
        <w:rPr>
          <w:rFonts w:ascii="Times New Roman" w:eastAsia="Times New Roman" w:hAnsi="Times New Roman" w:cs="Times New Roman"/>
          <w:b/>
          <w:color w:val="504D4D"/>
          <w:sz w:val="24"/>
          <w:szCs w:val="24"/>
        </w:rPr>
        <w:t>. Учет и хранение правовых актов</w:t>
      </w:r>
      <w:r w:rsidR="005F6DDF" w:rsidRPr="00E54C0F">
        <w:rPr>
          <w:rFonts w:ascii="Times New Roman" w:eastAsia="Times New Roman" w:hAnsi="Times New Roman" w:cs="Times New Roman"/>
          <w:b/>
          <w:color w:val="504D4D"/>
          <w:sz w:val="24"/>
          <w:szCs w:val="24"/>
        </w:rPr>
        <w:t xml:space="preserve"> </w:t>
      </w:r>
      <w:proofErr w:type="gramStart"/>
      <w:r w:rsidR="004A2033" w:rsidRPr="00E54C0F">
        <w:rPr>
          <w:rFonts w:ascii="Times New Roman" w:eastAsia="Times New Roman" w:hAnsi="Times New Roman" w:cs="Times New Roman"/>
          <w:b/>
          <w:color w:val="504D4D"/>
          <w:sz w:val="24"/>
          <w:szCs w:val="24"/>
        </w:rPr>
        <w:t>Собрания  депутатов</w:t>
      </w:r>
      <w:proofErr w:type="gramEnd"/>
      <w:r w:rsidR="004A2033" w:rsidRPr="00E54C0F">
        <w:rPr>
          <w:rFonts w:ascii="Times New Roman" w:eastAsia="Times New Roman" w:hAnsi="Times New Roman" w:cs="Times New Roman"/>
          <w:b/>
          <w:color w:val="504D4D"/>
          <w:sz w:val="24"/>
          <w:szCs w:val="24"/>
        </w:rPr>
        <w:t xml:space="preserve">  </w:t>
      </w:r>
      <w:proofErr w:type="spellStart"/>
      <w:r w:rsidR="004A2033" w:rsidRPr="00E54C0F">
        <w:rPr>
          <w:rFonts w:ascii="Times New Roman" w:eastAsia="Times New Roman" w:hAnsi="Times New Roman" w:cs="Times New Roman"/>
          <w:b/>
          <w:color w:val="504D4D"/>
          <w:sz w:val="24"/>
          <w:szCs w:val="24"/>
        </w:rPr>
        <w:t>Лачиновского</w:t>
      </w:r>
      <w:proofErr w:type="spellEnd"/>
      <w:r w:rsidR="004A2033" w:rsidRPr="00E54C0F">
        <w:rPr>
          <w:rFonts w:ascii="Times New Roman" w:eastAsia="Times New Roman" w:hAnsi="Times New Roman" w:cs="Times New Roman"/>
          <w:b/>
          <w:color w:val="504D4D"/>
          <w:sz w:val="24"/>
          <w:szCs w:val="24"/>
        </w:rPr>
        <w:t xml:space="preserve">  сельсовета  </w:t>
      </w:r>
      <w:proofErr w:type="spellStart"/>
      <w:r w:rsidR="004A2033" w:rsidRPr="00E54C0F">
        <w:rPr>
          <w:rFonts w:ascii="Times New Roman" w:eastAsia="Times New Roman" w:hAnsi="Times New Roman" w:cs="Times New Roman"/>
          <w:b/>
          <w:color w:val="504D4D"/>
          <w:sz w:val="24"/>
          <w:szCs w:val="24"/>
        </w:rPr>
        <w:t>Касторенского</w:t>
      </w:r>
      <w:proofErr w:type="spellEnd"/>
      <w:r w:rsidR="004A2033" w:rsidRPr="00E54C0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21. Учет правовых актов, принятых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 xml:space="preserve">1. Правовые акты, принятые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подлежат муниципальному учету.</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proofErr w:type="gramStart"/>
      <w:r w:rsidR="00DB4B0E" w:rsidRPr="00DB4B0E">
        <w:rPr>
          <w:rFonts w:ascii="Times New Roman" w:eastAsia="Times New Roman" w:hAnsi="Times New Roman" w:cs="Times New Roman"/>
          <w:color w:val="504D4D"/>
          <w:sz w:val="24"/>
          <w:szCs w:val="24"/>
        </w:rPr>
        <w:t xml:space="preserve">Муниципальный учет правовых актов,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должен обеспечивать получение органами государственной власти, органами местного самоуправления, организациями и гражданами точных сведений о дате принятия (подписания)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дате и источниках его официального опубликования, моменте его вступления в силу, внесении в него изменений и дополнений, моменте прекращения действия акта, а также о</w:t>
      </w:r>
      <w:proofErr w:type="gramEnd"/>
      <w:r w:rsidR="00DB4B0E" w:rsidRPr="00DB4B0E">
        <w:rPr>
          <w:rFonts w:ascii="Times New Roman" w:eastAsia="Times New Roman" w:hAnsi="Times New Roman" w:cs="Times New Roman"/>
          <w:color w:val="504D4D"/>
          <w:sz w:val="24"/>
          <w:szCs w:val="24"/>
        </w:rPr>
        <w:t xml:space="preserve"> действующей редакции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и редакции этого решения по состоянию на любой день за весь период его действия.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Муниципальный учет правовых актов, принятых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осуществляет Администрация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22. Хранение подлинников правовых актов, принятых </w:t>
      </w:r>
      <w:r>
        <w:rPr>
          <w:rFonts w:ascii="Times New Roman" w:eastAsia="Times New Roman" w:hAnsi="Times New Roman" w:cs="Times New Roman"/>
          <w:b/>
          <w:bCs/>
          <w:color w:val="504D4D"/>
          <w:sz w:val="24"/>
          <w:szCs w:val="24"/>
        </w:rPr>
        <w:t xml:space="preserve">Собранием  депутатов  </w:t>
      </w:r>
      <w:proofErr w:type="spellStart"/>
      <w:r>
        <w:rPr>
          <w:rFonts w:ascii="Times New Roman" w:eastAsia="Times New Roman" w:hAnsi="Times New Roman" w:cs="Times New Roman"/>
          <w:b/>
          <w:bCs/>
          <w:color w:val="504D4D"/>
          <w:sz w:val="24"/>
          <w:szCs w:val="24"/>
        </w:rPr>
        <w:t>Лачиновского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Первые экземпляры текстов правовых актов,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DB4B0E">
        <w:rPr>
          <w:rFonts w:ascii="Times New Roman" w:eastAsia="Times New Roman" w:hAnsi="Times New Roman" w:cs="Times New Roman"/>
          <w:color w:val="504D4D"/>
          <w:sz w:val="24"/>
          <w:szCs w:val="24"/>
        </w:rPr>
        <w:t>Лачиновского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являются документами постоянного срока хранения и хранятся в муниципальном архиве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который они передаются в порядке и сроки, установленные федеральным и областным законодательством.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До передачи в муниципальный архив</w:t>
      </w:r>
      <w:r w:rsidR="005F6DDF" w:rsidRPr="005F6DDF">
        <w:rPr>
          <w:rFonts w:ascii="Times New Roman" w:eastAsia="Times New Roman" w:hAnsi="Times New Roman" w:cs="Times New Roman"/>
          <w:color w:val="504D4D"/>
          <w:sz w:val="24"/>
          <w:szCs w:val="24"/>
        </w:rPr>
        <w:t xml:space="preserve"> </w:t>
      </w:r>
      <w:proofErr w:type="spellStart"/>
      <w:r w:rsidR="005F6DDF">
        <w:rPr>
          <w:rFonts w:ascii="Times New Roman" w:eastAsia="Times New Roman" w:hAnsi="Times New Roman" w:cs="Times New Roman"/>
          <w:color w:val="504D4D"/>
          <w:sz w:val="24"/>
          <w:szCs w:val="24"/>
        </w:rPr>
        <w:t>Лачиновского</w:t>
      </w:r>
      <w:proofErr w:type="spellEnd"/>
      <w:r w:rsidR="005F6DDF">
        <w:rPr>
          <w:rFonts w:ascii="Times New Roman" w:eastAsia="Times New Roman" w:hAnsi="Times New Roman" w:cs="Times New Roman"/>
          <w:color w:val="504D4D"/>
          <w:sz w:val="24"/>
          <w:szCs w:val="24"/>
        </w:rPr>
        <w:t xml:space="preserve">  сельсовета</w:t>
      </w:r>
      <w:r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первые экземпляры текстов правовых актов, принятых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хранятся по одному в Администрации </w:t>
      </w:r>
      <w:proofErr w:type="spellStart"/>
      <w:r w:rsidR="00593AA0">
        <w:rPr>
          <w:rFonts w:ascii="Times New Roman" w:eastAsia="Times New Roman" w:hAnsi="Times New Roman" w:cs="Times New Roman"/>
          <w:color w:val="504D4D"/>
          <w:sz w:val="24"/>
          <w:szCs w:val="24"/>
        </w:rPr>
        <w:t>Лачиновского</w:t>
      </w:r>
      <w:proofErr w:type="spellEnd"/>
      <w:r w:rsidR="00593AA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и в</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Собрании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Вместе с первым экземпляром текста правового акта в архив передаются все документы, связанные с его принятием.</w:t>
      </w:r>
    </w:p>
    <w:p w:rsidR="00DB4B0E" w:rsidRDefault="00DB4B0E"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Pr="00624AF0" w:rsidRDefault="00593AA0" w:rsidP="00DB4B0E">
      <w:pPr>
        <w:spacing w:after="0" w:line="240" w:lineRule="auto"/>
        <w:rPr>
          <w:rFonts w:ascii="Times New Roman" w:eastAsia="Times New Roman" w:hAnsi="Times New Roman" w:cs="Times New Roman"/>
          <w:sz w:val="24"/>
          <w:szCs w:val="24"/>
        </w:rPr>
      </w:pPr>
    </w:p>
    <w:p w:rsidR="00E54C0F" w:rsidRPr="00624AF0" w:rsidRDefault="00E54C0F" w:rsidP="00DB4B0E">
      <w:pPr>
        <w:spacing w:after="0" w:line="240" w:lineRule="auto"/>
        <w:rPr>
          <w:rFonts w:ascii="Times New Roman" w:eastAsia="Times New Roman" w:hAnsi="Times New Roman" w:cs="Times New Roman"/>
          <w:sz w:val="24"/>
          <w:szCs w:val="24"/>
        </w:rPr>
      </w:pPr>
    </w:p>
    <w:p w:rsidR="00624AF0" w:rsidRDefault="00DB4B0E"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lastRenderedPageBreak/>
        <w:t>Приложение N 1</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593AA0"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от _______________________ N _______</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пос. </w:t>
      </w:r>
      <w:r w:rsidR="00593AA0">
        <w:rPr>
          <w:rFonts w:ascii="Times New Roman" w:eastAsia="Times New Roman" w:hAnsi="Times New Roman" w:cs="Times New Roman"/>
          <w:color w:val="504D4D"/>
          <w:sz w:val="24"/>
          <w:szCs w:val="24"/>
        </w:rPr>
        <w:t xml:space="preserve"> Лачиново</w:t>
      </w:r>
    </w:p>
    <w:p w:rsidR="00593AA0"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DB4B0E"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w:t>
      </w:r>
      <w:r w:rsidR="00593AA0">
        <w:rPr>
          <w:rFonts w:ascii="Times New Roman" w:eastAsia="Times New Roman" w:hAnsi="Times New Roman" w:cs="Times New Roman"/>
          <w:color w:val="504D4D"/>
          <w:sz w:val="24"/>
          <w:szCs w:val="24"/>
        </w:rPr>
        <w:t xml:space="preserve">                            </w:t>
      </w:r>
    </w:p>
    <w:p w:rsidR="00DB4B0E" w:rsidRPr="00DB4B0E"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Председателю </w:t>
      </w:r>
      <w:r>
        <w:rPr>
          <w:rFonts w:ascii="Times New Roman" w:eastAsia="Times New Roman" w:hAnsi="Times New Roman" w:cs="Times New Roman"/>
          <w:color w:val="504D4D"/>
          <w:sz w:val="24"/>
          <w:szCs w:val="24"/>
        </w:rPr>
        <w:t xml:space="preserve"> </w:t>
      </w:r>
    </w:p>
    <w:p w:rsidR="00593AA0" w:rsidRDefault="00DB4B0E"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Собрания </w:t>
      </w:r>
      <w:r w:rsidR="00593AA0">
        <w:rPr>
          <w:rFonts w:ascii="Times New Roman" w:eastAsia="Times New Roman" w:hAnsi="Times New Roman" w:cs="Times New Roman"/>
          <w:color w:val="504D4D"/>
          <w:sz w:val="24"/>
          <w:szCs w:val="24"/>
        </w:rPr>
        <w:t xml:space="preserve">депутатов </w:t>
      </w:r>
    </w:p>
    <w:p w:rsidR="00593AA0"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DB4B0E" w:rsidRPr="00DB4B0E"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w:t>
      </w: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Уважаемый _______________________!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На основании статьи ____ Федерального закона (Закона Курской области), в соответствии с Уставом муниципального</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4A2033">
        <w:rPr>
          <w:rFonts w:ascii="Times New Roman" w:eastAsia="Times New Roman" w:hAnsi="Times New Roman" w:cs="Times New Roman"/>
          <w:color w:val="504D4D"/>
          <w:sz w:val="24"/>
          <w:szCs w:val="24"/>
        </w:rPr>
        <w:t>Лачиновский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Курской области, а также иными муниципальными правовыми актами (указываются конкретные статьи) прошу Вас внести в повестку дня заседания (или - вношу на заседание)</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на рассмотрение</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проект решения "О...".</w:t>
      </w:r>
      <w:proofErr w:type="gramEnd"/>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Официальным представителем при рассмотрении данного проекта </w:t>
      </w:r>
      <w:r>
        <w:rPr>
          <w:rFonts w:ascii="Times New Roman" w:eastAsia="Times New Roman" w:hAnsi="Times New Roman" w:cs="Times New Roman"/>
          <w:color w:val="504D4D"/>
          <w:sz w:val="24"/>
          <w:szCs w:val="24"/>
        </w:rPr>
        <w:t xml:space="preserve">Собранием  депутатов  </w:t>
      </w: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w:t>
      </w:r>
      <w:proofErr w:type="gramStart"/>
      <w:r w:rsidRPr="00DB4B0E">
        <w:rPr>
          <w:rFonts w:ascii="Times New Roman" w:eastAsia="Times New Roman" w:hAnsi="Times New Roman" w:cs="Times New Roman"/>
          <w:color w:val="504D4D"/>
          <w:sz w:val="24"/>
          <w:szCs w:val="24"/>
        </w:rPr>
        <w:t>назначен</w:t>
      </w:r>
      <w:proofErr w:type="gramEnd"/>
      <w:r w:rsidRPr="00DB4B0E">
        <w:rPr>
          <w:rFonts w:ascii="Times New Roman" w:eastAsia="Times New Roman" w:hAnsi="Times New Roman" w:cs="Times New Roman"/>
          <w:color w:val="504D4D"/>
          <w:sz w:val="24"/>
          <w:szCs w:val="24"/>
        </w:rPr>
        <w:t>... (должность, Ф.И.О.).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Приложение: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1. Проект </w:t>
      </w:r>
      <w:proofErr w:type="spellStart"/>
      <w:r w:rsidRPr="00DB4B0E">
        <w:rPr>
          <w:rFonts w:ascii="Times New Roman" w:eastAsia="Times New Roman" w:hAnsi="Times New Roman" w:cs="Times New Roman"/>
          <w:color w:val="504D4D"/>
          <w:sz w:val="24"/>
          <w:szCs w:val="24"/>
        </w:rPr>
        <w:t>решения</w:t>
      </w:r>
      <w:r w:rsidR="004A2033">
        <w:rPr>
          <w:rFonts w:ascii="Times New Roman" w:eastAsia="Times New Roman" w:hAnsi="Times New Roman" w:cs="Times New Roman"/>
          <w:color w:val="504D4D"/>
          <w:sz w:val="24"/>
          <w:szCs w:val="24"/>
        </w:rPr>
        <w:t>Собрания</w:t>
      </w:r>
      <w:proofErr w:type="spellEnd"/>
      <w:r w:rsidR="004A2033">
        <w:rPr>
          <w:rFonts w:ascii="Times New Roman" w:eastAsia="Times New Roman" w:hAnsi="Times New Roman" w:cs="Times New Roman"/>
          <w:color w:val="504D4D"/>
          <w:sz w:val="24"/>
          <w:szCs w:val="24"/>
        </w:rPr>
        <w:t xml:space="preserve">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2. ... на ___ </w:t>
      </w:r>
      <w:proofErr w:type="gramStart"/>
      <w:r w:rsidRPr="00DB4B0E">
        <w:rPr>
          <w:rFonts w:ascii="Times New Roman" w:eastAsia="Times New Roman" w:hAnsi="Times New Roman" w:cs="Times New Roman"/>
          <w:color w:val="504D4D"/>
          <w:sz w:val="24"/>
          <w:szCs w:val="24"/>
        </w:rPr>
        <w:t>л</w:t>
      </w:r>
      <w:proofErr w:type="gramEnd"/>
      <w:r w:rsidRPr="00DB4B0E">
        <w:rPr>
          <w:rFonts w:ascii="Times New Roman" w:eastAsia="Times New Roman" w:hAnsi="Times New Roman" w:cs="Times New Roman"/>
          <w:color w:val="504D4D"/>
          <w:sz w:val="24"/>
          <w:szCs w:val="24"/>
        </w:rPr>
        <w:t>. в __ экз.</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3. ... на ___ </w:t>
      </w:r>
      <w:proofErr w:type="gramStart"/>
      <w:r w:rsidRPr="00DB4B0E">
        <w:rPr>
          <w:rFonts w:ascii="Times New Roman" w:eastAsia="Times New Roman" w:hAnsi="Times New Roman" w:cs="Times New Roman"/>
          <w:color w:val="504D4D"/>
          <w:sz w:val="24"/>
          <w:szCs w:val="24"/>
        </w:rPr>
        <w:t>л</w:t>
      </w:r>
      <w:proofErr w:type="gramEnd"/>
      <w:r w:rsidRPr="00DB4B0E">
        <w:rPr>
          <w:rFonts w:ascii="Times New Roman" w:eastAsia="Times New Roman" w:hAnsi="Times New Roman" w:cs="Times New Roman"/>
          <w:color w:val="504D4D"/>
          <w:sz w:val="24"/>
          <w:szCs w:val="24"/>
        </w:rPr>
        <w:t>. в __ экз.</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624AF0" w:rsidRDefault="00624AF0" w:rsidP="00DB4B0E">
      <w:pPr>
        <w:spacing w:after="0" w:line="240" w:lineRule="auto"/>
        <w:rPr>
          <w:rFonts w:ascii="Times New Roman" w:eastAsia="Times New Roman" w:hAnsi="Times New Roman" w:cs="Times New Roman"/>
          <w:color w:val="504D4D"/>
          <w:sz w:val="24"/>
          <w:szCs w:val="24"/>
        </w:rPr>
      </w:pPr>
    </w:p>
    <w:p w:rsidR="00624AF0" w:rsidRPr="00DB4B0E"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2</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593AA0"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ПРОЕКТ</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от _________ N 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 (название)</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(преамбула) </w:t>
      </w:r>
      <w:r w:rsidR="00C84759">
        <w:rPr>
          <w:rFonts w:ascii="Times New Roman" w:eastAsia="Times New Roman" w:hAnsi="Times New Roman" w:cs="Times New Roman"/>
          <w:color w:val="504D4D"/>
          <w:sz w:val="24"/>
          <w:szCs w:val="24"/>
        </w:rPr>
        <w:t xml:space="preserve">Собрание  депутатов  </w:t>
      </w:r>
      <w:proofErr w:type="spellStart"/>
      <w:r w:rsidR="00C84759">
        <w:rPr>
          <w:rFonts w:ascii="Times New Roman" w:eastAsia="Times New Roman" w:hAnsi="Times New Roman" w:cs="Times New Roman"/>
          <w:color w:val="504D4D"/>
          <w:sz w:val="24"/>
          <w:szCs w:val="24"/>
        </w:rPr>
        <w:t>Лачиновского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решило: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1. ...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2. ...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3. Решение вступает в силу </w:t>
      </w:r>
      <w:proofErr w:type="gramStart"/>
      <w:r w:rsidRPr="00DB4B0E">
        <w:rPr>
          <w:rFonts w:ascii="Times New Roman" w:eastAsia="Times New Roman" w:hAnsi="Times New Roman" w:cs="Times New Roman"/>
          <w:color w:val="504D4D"/>
          <w:sz w:val="24"/>
          <w:szCs w:val="24"/>
        </w:rPr>
        <w:t>с</w:t>
      </w:r>
      <w:proofErr w:type="gramEnd"/>
      <w:r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Глава </w:t>
      </w:r>
      <w:proofErr w:type="spellStart"/>
      <w:r w:rsidR="00593AA0">
        <w:rPr>
          <w:rFonts w:ascii="Times New Roman" w:eastAsia="Times New Roman" w:hAnsi="Times New Roman" w:cs="Times New Roman"/>
          <w:color w:val="504D4D"/>
          <w:sz w:val="24"/>
          <w:szCs w:val="24"/>
        </w:rPr>
        <w:t>Лачиновского</w:t>
      </w:r>
      <w:proofErr w:type="spellEnd"/>
      <w:r w:rsidR="00593AA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Курской области                                           _____________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(визы руководителей подразделений Администрации</w:t>
      </w:r>
      <w:proofErr w:type="gramEnd"/>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чьи права и обязанности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затрагиваются вносимым проектом, отметка об </w:t>
      </w:r>
      <w:proofErr w:type="gramStart"/>
      <w:r w:rsidRPr="00DB4B0E">
        <w:rPr>
          <w:rFonts w:ascii="Times New Roman" w:eastAsia="Times New Roman" w:hAnsi="Times New Roman" w:cs="Times New Roman"/>
          <w:color w:val="504D4D"/>
          <w:sz w:val="24"/>
          <w:szCs w:val="24"/>
        </w:rPr>
        <w:t>особом</w:t>
      </w:r>
      <w:proofErr w:type="gramEnd"/>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мнении</w:t>
      </w:r>
      <w:proofErr w:type="gramEnd"/>
      <w:r w:rsidRPr="00DB4B0E">
        <w:rPr>
          <w:rFonts w:ascii="Times New Roman" w:eastAsia="Times New Roman" w:hAnsi="Times New Roman" w:cs="Times New Roman"/>
          <w:color w:val="504D4D"/>
          <w:sz w:val="24"/>
          <w:szCs w:val="24"/>
        </w:rPr>
        <w:t xml:space="preserve"> при его наличии)</w:t>
      </w:r>
    </w:p>
    <w:p w:rsidR="00DB4B0E" w:rsidRDefault="00DB4B0E"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624AF0"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3</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593AA0" w:rsidRDefault="00DB4B0E" w:rsidP="00593AA0">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ПОЯСНИТЕЛЬНАЯ ЗАПИСКА</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(развернутая характеристика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color w:val="504D4D"/>
          <w:sz w:val="24"/>
          <w:szCs w:val="24"/>
        </w:rPr>
      </w:pPr>
    </w:p>
    <w:p w:rsidR="00624AF0" w:rsidRDefault="00624AF0" w:rsidP="00624AF0">
      <w:pPr>
        <w:shd w:val="clear" w:color="auto" w:fill="FFFFFF"/>
        <w:spacing w:after="121" w:line="240" w:lineRule="auto"/>
        <w:textAlignment w:val="baseline"/>
        <w:rPr>
          <w:rFonts w:ascii="Times New Roman" w:eastAsia="Times New Roman" w:hAnsi="Times New Roman" w:cs="Times New Roman"/>
          <w:sz w:val="24"/>
          <w:szCs w:val="24"/>
        </w:rPr>
      </w:pPr>
    </w:p>
    <w:p w:rsidR="00624AF0" w:rsidRDefault="00593AA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624AF0">
        <w:rPr>
          <w:rFonts w:ascii="Times New Roman" w:eastAsia="Times New Roman" w:hAnsi="Times New Roman" w:cs="Times New Roman"/>
          <w:color w:val="504D4D"/>
          <w:sz w:val="24"/>
          <w:szCs w:val="24"/>
        </w:rPr>
        <w:t xml:space="preserve">                              </w:t>
      </w:r>
    </w:p>
    <w:p w:rsidR="00593AA0" w:rsidRPr="00DB4B0E"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593AA0" w:rsidRPr="00DB4B0E">
        <w:rPr>
          <w:rFonts w:ascii="Times New Roman" w:eastAsia="Times New Roman" w:hAnsi="Times New Roman" w:cs="Times New Roman"/>
          <w:color w:val="504D4D"/>
          <w:sz w:val="24"/>
          <w:szCs w:val="24"/>
        </w:rPr>
        <w:t xml:space="preserve">Приложение N </w:t>
      </w:r>
      <w:r w:rsidR="00593AA0">
        <w:rPr>
          <w:rFonts w:ascii="Times New Roman" w:eastAsia="Times New Roman" w:hAnsi="Times New Roman" w:cs="Times New Roman"/>
          <w:color w:val="504D4D"/>
          <w:sz w:val="24"/>
          <w:szCs w:val="24"/>
        </w:rPr>
        <w:t xml:space="preserve"> 4</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593AA0" w:rsidRDefault="00DB4B0E"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ФИНАНСОВО-ЭКОНОМИЧЕСКОЕ ОБОСНОВАНИЕ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(прогнозный расчет объема затрат (доходов), которые повлечет реализация данного решения, а также содержащий предложения по источникам их покрытия (направления, расходования)).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color w:val="504D4D"/>
          <w:sz w:val="24"/>
          <w:szCs w:val="24"/>
        </w:rPr>
      </w:pPr>
    </w:p>
    <w:p w:rsidR="00624AF0" w:rsidRPr="00DB4B0E"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t>Приложение N 5</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p>
    <w:p w:rsidR="00DB4B0E" w:rsidRPr="00DB4B0E" w:rsidRDefault="00DB4B0E" w:rsidP="00593AA0">
      <w:pPr>
        <w:spacing w:after="0" w:line="240" w:lineRule="auto"/>
        <w:jc w:val="center"/>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ПЕРЕЧЕНЬ</w:t>
      </w:r>
    </w:p>
    <w:p w:rsidR="00DB4B0E" w:rsidRPr="00DB4B0E" w:rsidRDefault="00593AA0" w:rsidP="00593AA0">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р</w:t>
      </w:r>
      <w:r w:rsidR="00DB4B0E" w:rsidRPr="00DB4B0E">
        <w:rPr>
          <w:rFonts w:ascii="Times New Roman" w:eastAsia="Times New Roman" w:hAnsi="Times New Roman" w:cs="Times New Roman"/>
          <w:color w:val="504D4D"/>
          <w:sz w:val="24"/>
          <w:szCs w:val="24"/>
        </w:rPr>
        <w:t>ешений</w:t>
      </w:r>
      <w:r>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подлежащих отмене, изменению, дополнению, признанию </w:t>
      </w:r>
      <w:proofErr w:type="gramStart"/>
      <w:r w:rsidR="00DB4B0E" w:rsidRPr="00DB4B0E">
        <w:rPr>
          <w:rFonts w:ascii="Times New Roman" w:eastAsia="Times New Roman" w:hAnsi="Times New Roman" w:cs="Times New Roman"/>
          <w:color w:val="504D4D"/>
          <w:sz w:val="24"/>
          <w:szCs w:val="24"/>
        </w:rPr>
        <w:t>утратившими</w:t>
      </w:r>
      <w:proofErr w:type="gramEnd"/>
      <w:r w:rsidR="00DB4B0E" w:rsidRPr="00DB4B0E">
        <w:rPr>
          <w:rFonts w:ascii="Times New Roman" w:eastAsia="Times New Roman" w:hAnsi="Times New Roman" w:cs="Times New Roman"/>
          <w:color w:val="504D4D"/>
          <w:sz w:val="24"/>
          <w:szCs w:val="24"/>
        </w:rPr>
        <w:t xml:space="preserve"> силу, приостановлению в связи с принятием проекта решения</w:t>
      </w:r>
      <w:r>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связи с принятием настоящего проекта решения подлежат отмене (изменению, дополнению, признанию </w:t>
      </w:r>
      <w:proofErr w:type="gramStart"/>
      <w:r w:rsidRPr="00DB4B0E">
        <w:rPr>
          <w:rFonts w:ascii="Times New Roman" w:eastAsia="Times New Roman" w:hAnsi="Times New Roman" w:cs="Times New Roman"/>
          <w:color w:val="504D4D"/>
          <w:sz w:val="24"/>
          <w:szCs w:val="24"/>
        </w:rPr>
        <w:t>утратившими</w:t>
      </w:r>
      <w:proofErr w:type="gramEnd"/>
      <w:r w:rsidRPr="00DB4B0E">
        <w:rPr>
          <w:rFonts w:ascii="Times New Roman" w:eastAsia="Times New Roman" w:hAnsi="Times New Roman" w:cs="Times New Roman"/>
          <w:color w:val="504D4D"/>
          <w:sz w:val="24"/>
          <w:szCs w:val="24"/>
        </w:rPr>
        <w:t xml:space="preserve"> силу) следующие решения </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Собрания</w:t>
      </w:r>
      <w:r w:rsidR="00593AA0">
        <w:rPr>
          <w:rFonts w:ascii="Times New Roman" w:eastAsia="Times New Roman" w:hAnsi="Times New Roman" w:cs="Times New Roman"/>
          <w:color w:val="504D4D"/>
          <w:sz w:val="24"/>
          <w:szCs w:val="24"/>
        </w:rPr>
        <w:t xml:space="preserve">  депутатов  </w:t>
      </w:r>
      <w:proofErr w:type="spellStart"/>
      <w:r w:rsidR="00593AA0">
        <w:rPr>
          <w:rFonts w:ascii="Times New Roman" w:eastAsia="Times New Roman" w:hAnsi="Times New Roman" w:cs="Times New Roman"/>
          <w:color w:val="504D4D"/>
          <w:sz w:val="24"/>
          <w:szCs w:val="24"/>
        </w:rPr>
        <w:t>Лачиновского</w:t>
      </w:r>
      <w:proofErr w:type="spellEnd"/>
      <w:r w:rsidR="00593AA0">
        <w:rPr>
          <w:rFonts w:ascii="Times New Roman" w:eastAsia="Times New Roman" w:hAnsi="Times New Roman" w:cs="Times New Roman"/>
          <w:color w:val="504D4D"/>
          <w:sz w:val="24"/>
          <w:szCs w:val="24"/>
        </w:rPr>
        <w:t xml:space="preserve">  сельсовета  </w:t>
      </w:r>
      <w:proofErr w:type="spellStart"/>
      <w:r w:rsidR="00593AA0">
        <w:rPr>
          <w:rFonts w:ascii="Times New Roman" w:eastAsia="Times New Roman" w:hAnsi="Times New Roman" w:cs="Times New Roman"/>
          <w:color w:val="504D4D"/>
          <w:sz w:val="24"/>
          <w:szCs w:val="24"/>
        </w:rPr>
        <w:t>Касторенского</w:t>
      </w:r>
      <w:proofErr w:type="spellEnd"/>
      <w:r w:rsidR="00593AA0">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1. ...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2. ...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3. ...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(предложения о разработке решений </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593AA0">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которые необходимы для реализации данного решения).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Pr="00DB4B0E" w:rsidRDefault="00624AF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593AA0" w:rsidP="00DB4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04D4D"/>
          <w:sz w:val="24"/>
          <w:szCs w:val="24"/>
        </w:rPr>
        <w:t xml:space="preserve"> </w:t>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6</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593AA0"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ОСОБОЕ МНЕНИЕ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особого мнения).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p>
    <w:p w:rsidR="00624AF0" w:rsidRDefault="00593AA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 xml:space="preserve">                      </w:t>
      </w:r>
    </w:p>
    <w:p w:rsidR="00593AA0" w:rsidRPr="00DB4B0E"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593AA0">
        <w:rPr>
          <w:rFonts w:ascii="Times New Roman" w:eastAsia="Times New Roman" w:hAnsi="Times New Roman" w:cs="Times New Roman"/>
          <w:color w:val="504D4D"/>
          <w:sz w:val="24"/>
          <w:szCs w:val="24"/>
        </w:rPr>
        <w:t>Приложение N 7</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"__" ___________________ 20____</w:t>
      </w:r>
      <w:r w:rsidR="00DB4B0E" w:rsidRPr="00DB4B0E">
        <w:rPr>
          <w:rFonts w:ascii="Times New Roman" w:eastAsia="Times New Roman" w:hAnsi="Times New Roman" w:cs="Times New Roman"/>
          <w:color w:val="504D4D"/>
          <w:sz w:val="24"/>
          <w:szCs w:val="24"/>
        </w:rPr>
        <w:t xml:space="preserve"> г.</w:t>
      </w:r>
    </w:p>
    <w:p w:rsidR="00DB4B0E" w:rsidRDefault="00DB4B0E" w:rsidP="00DB4B0E">
      <w:pPr>
        <w:spacing w:after="0" w:line="240" w:lineRule="auto"/>
        <w:rPr>
          <w:rFonts w:ascii="Times New Roman" w:eastAsia="Times New Roman" w:hAnsi="Times New Roman" w:cs="Times New Roman"/>
          <w:sz w:val="24"/>
          <w:szCs w:val="24"/>
        </w:rPr>
      </w:pPr>
    </w:p>
    <w:p w:rsidR="008711F2" w:rsidRPr="00DB4B0E" w:rsidRDefault="008711F2"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ЮРИДИЧЕСКОЕ ЗАКЛЮЧЕНИЕ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юридического заключения).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сотрудника</w:t>
      </w:r>
    </w:p>
    <w:p w:rsidR="008711F2"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подразделения Администрации</w:t>
      </w:r>
      <w:r w:rsidR="008711F2" w:rsidRPr="008711F2">
        <w:rPr>
          <w:rFonts w:ascii="Times New Roman" w:eastAsia="Times New Roman" w:hAnsi="Times New Roman" w:cs="Times New Roman"/>
          <w:color w:val="504D4D"/>
          <w:sz w:val="24"/>
          <w:szCs w:val="24"/>
        </w:rPr>
        <w:t xml:space="preserve"> </w:t>
      </w:r>
      <w:proofErr w:type="spellStart"/>
      <w:r w:rsidR="008711F2">
        <w:rPr>
          <w:rFonts w:ascii="Times New Roman" w:eastAsia="Times New Roman" w:hAnsi="Times New Roman" w:cs="Times New Roman"/>
          <w:color w:val="504D4D"/>
          <w:sz w:val="24"/>
          <w:szCs w:val="24"/>
        </w:rPr>
        <w:t>Лачиновского</w:t>
      </w:r>
      <w:proofErr w:type="spellEnd"/>
      <w:r w:rsidR="008711F2">
        <w:rPr>
          <w:rFonts w:ascii="Times New Roman" w:eastAsia="Times New Roman" w:hAnsi="Times New Roman" w:cs="Times New Roman"/>
          <w:color w:val="504D4D"/>
          <w:sz w:val="24"/>
          <w:szCs w:val="24"/>
        </w:rPr>
        <w:t xml:space="preserve">  сельсовета  </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008711F2">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района Курской области по правовым вопросам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Default="00624AF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8711F2"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DB4B0E" w:rsidP="00DB4B0E">
      <w:pPr>
        <w:spacing w:after="0" w:line="240" w:lineRule="auto"/>
        <w:rPr>
          <w:rFonts w:ascii="Times New Roman" w:eastAsia="Times New Roman" w:hAnsi="Times New Roman" w:cs="Times New Roman"/>
          <w:sz w:val="24"/>
          <w:szCs w:val="24"/>
        </w:rPr>
      </w:pPr>
    </w:p>
    <w:p w:rsidR="00593AA0" w:rsidRPr="00DB4B0E" w:rsidRDefault="00593AA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8</w:t>
      </w:r>
      <w:r w:rsidR="00624AF0">
        <w:rPr>
          <w:rFonts w:ascii="Times New Roman" w:eastAsia="Times New Roman" w:hAnsi="Times New Roman" w:cs="Times New Roman"/>
          <w:color w:val="504D4D"/>
          <w:sz w:val="24"/>
          <w:szCs w:val="24"/>
        </w:rPr>
        <w:t xml:space="preserve">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DB4B0E" w:rsidRDefault="00593AA0"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"__" ___________________ 20____</w:t>
      </w:r>
      <w:r w:rsidR="00DB4B0E" w:rsidRPr="00DB4B0E">
        <w:rPr>
          <w:rFonts w:ascii="Times New Roman" w:eastAsia="Times New Roman" w:hAnsi="Times New Roman" w:cs="Times New Roman"/>
          <w:color w:val="504D4D"/>
          <w:sz w:val="24"/>
          <w:szCs w:val="24"/>
        </w:rPr>
        <w:t xml:space="preserve"> г.</w:t>
      </w:r>
    </w:p>
    <w:p w:rsidR="00DB4B0E" w:rsidRDefault="00DB4B0E" w:rsidP="00DB4B0E">
      <w:pPr>
        <w:spacing w:after="0" w:line="240" w:lineRule="auto"/>
        <w:rPr>
          <w:rFonts w:ascii="Times New Roman" w:eastAsia="Times New Roman" w:hAnsi="Times New Roman" w:cs="Times New Roman"/>
          <w:sz w:val="24"/>
          <w:szCs w:val="24"/>
        </w:rPr>
      </w:pPr>
    </w:p>
    <w:p w:rsidR="008711F2" w:rsidRPr="00DB4B0E" w:rsidRDefault="008711F2"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Администрации </w:t>
      </w:r>
      <w:proofErr w:type="spellStart"/>
      <w:r w:rsidR="008711F2">
        <w:rPr>
          <w:rFonts w:ascii="Times New Roman" w:eastAsia="Times New Roman" w:hAnsi="Times New Roman" w:cs="Times New Roman"/>
          <w:color w:val="504D4D"/>
          <w:sz w:val="24"/>
          <w:szCs w:val="24"/>
        </w:rPr>
        <w:t>Лачиновского</w:t>
      </w:r>
      <w:proofErr w:type="spellEnd"/>
      <w:r w:rsidR="008711F2">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к проекту решения</w:t>
      </w:r>
      <w:r w:rsidR="008711F2">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4A2033">
        <w:rPr>
          <w:rFonts w:ascii="Times New Roman" w:eastAsia="Times New Roman" w:hAnsi="Times New Roman" w:cs="Times New Roman"/>
          <w:color w:val="504D4D"/>
          <w:sz w:val="24"/>
          <w:szCs w:val="24"/>
        </w:rPr>
        <w:t>Лачиновского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заключения).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Глава</w:t>
      </w:r>
      <w:r w:rsidR="008711F2" w:rsidRPr="008711F2">
        <w:rPr>
          <w:rFonts w:ascii="Times New Roman" w:eastAsia="Times New Roman" w:hAnsi="Times New Roman" w:cs="Times New Roman"/>
          <w:color w:val="504D4D"/>
          <w:sz w:val="24"/>
          <w:szCs w:val="24"/>
        </w:rPr>
        <w:t xml:space="preserve"> </w:t>
      </w:r>
      <w:r w:rsidR="008711F2">
        <w:rPr>
          <w:rFonts w:ascii="Times New Roman" w:eastAsia="Times New Roman" w:hAnsi="Times New Roman" w:cs="Times New Roman"/>
          <w:color w:val="504D4D"/>
          <w:sz w:val="24"/>
          <w:szCs w:val="24"/>
        </w:rPr>
        <w:t xml:space="preserve"> </w:t>
      </w:r>
      <w:r w:rsidR="003D5E4E">
        <w:rPr>
          <w:rFonts w:ascii="Times New Roman" w:eastAsia="Times New Roman" w:hAnsi="Times New Roman" w:cs="Times New Roman"/>
          <w:color w:val="504D4D"/>
          <w:sz w:val="24"/>
          <w:szCs w:val="24"/>
        </w:rPr>
        <w:t xml:space="preserve"> </w:t>
      </w:r>
    </w:p>
    <w:p w:rsidR="008711F2"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подпись             Ф.И.О.</w:t>
      </w:r>
    </w:p>
    <w:p w:rsidR="008711F2"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8711F2"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w:t>
      </w:r>
      <w:r w:rsidR="008711F2">
        <w:rPr>
          <w:rFonts w:ascii="Times New Roman" w:eastAsia="Times New Roman" w:hAnsi="Times New Roman" w:cs="Times New Roman"/>
          <w:color w:val="504D4D"/>
          <w:sz w:val="24"/>
          <w:szCs w:val="24"/>
        </w:rPr>
        <w:t>чальник отдела (главный бухгалтер)</w:t>
      </w:r>
    </w:p>
    <w:p w:rsidR="008711F2"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Администрации</w:t>
      </w:r>
      <w:r w:rsidR="008711F2">
        <w:rPr>
          <w:rFonts w:ascii="Times New Roman" w:eastAsia="Times New Roman" w:hAnsi="Times New Roman" w:cs="Times New Roman"/>
          <w:color w:val="504D4D"/>
          <w:sz w:val="24"/>
          <w:szCs w:val="24"/>
        </w:rPr>
        <w:t xml:space="preserve"> </w:t>
      </w:r>
      <w:proofErr w:type="spellStart"/>
      <w:r w:rsidR="008711F2">
        <w:rPr>
          <w:rFonts w:ascii="Times New Roman" w:eastAsia="Times New Roman" w:hAnsi="Times New Roman" w:cs="Times New Roman"/>
          <w:color w:val="504D4D"/>
          <w:sz w:val="24"/>
          <w:szCs w:val="24"/>
        </w:rPr>
        <w:t>Лачиновского</w:t>
      </w:r>
      <w:proofErr w:type="spellEnd"/>
      <w:r w:rsidR="008711F2">
        <w:rPr>
          <w:rFonts w:ascii="Times New Roman" w:eastAsia="Times New Roman" w:hAnsi="Times New Roman" w:cs="Times New Roman"/>
          <w:color w:val="504D4D"/>
          <w:sz w:val="24"/>
          <w:szCs w:val="24"/>
        </w:rPr>
        <w:t xml:space="preserve">  сельсовета  </w:t>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008711F2">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района Курской области                           подпись             Ф.И.О.</w:t>
      </w:r>
    </w:p>
    <w:p w:rsidR="00DB4B0E" w:rsidRPr="00DB4B0E" w:rsidRDefault="00DB4B0E" w:rsidP="00DB4B0E">
      <w:pPr>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624AF0">
      <w:pPr>
        <w:spacing w:after="0" w:line="240" w:lineRule="auto"/>
        <w:rPr>
          <w:rFonts w:ascii="Times New Roman" w:hAnsi="Times New Roman" w:cs="Times New Roman"/>
          <w:sz w:val="24"/>
          <w:szCs w:val="24"/>
        </w:rPr>
      </w:pPr>
    </w:p>
    <w:p w:rsidR="00624AF0" w:rsidRPr="0001154F" w:rsidRDefault="00624AF0" w:rsidP="00624AF0">
      <w:pPr>
        <w:spacing w:after="0" w:line="240" w:lineRule="auto"/>
        <w:rPr>
          <w:rFonts w:ascii="Times New Roman" w:hAnsi="Times New Roman" w:cs="Times New Roman"/>
          <w:sz w:val="24"/>
          <w:szCs w:val="24"/>
        </w:rPr>
      </w:pPr>
    </w:p>
    <w:p w:rsidR="00D01F85" w:rsidRPr="0001154F" w:rsidRDefault="00E54C0F" w:rsidP="00D01F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54C0F" w:rsidRPr="00DB4B0E" w:rsidRDefault="00E54C0F"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9</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Лачиновского</w:t>
      </w:r>
      <w:proofErr w:type="spellEnd"/>
      <w:r>
        <w:rPr>
          <w:rFonts w:ascii="Times New Roman" w:eastAsia="Times New Roman" w:hAnsi="Times New Roman" w:cs="Times New Roman"/>
          <w:color w:val="504D4D"/>
          <w:sz w:val="24"/>
          <w:szCs w:val="24"/>
        </w:rPr>
        <w:t xml:space="preserve">  сельсовета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01F85" w:rsidRPr="0001154F" w:rsidRDefault="00624AF0" w:rsidP="00E54C0F">
      <w:pPr>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504D4D"/>
          <w:sz w:val="24"/>
          <w:szCs w:val="24"/>
        </w:rPr>
        <w:t xml:space="preserve"> </w:t>
      </w:r>
    </w:p>
    <w:p w:rsidR="00D01F85" w:rsidRPr="0001154F" w:rsidRDefault="00D01F85" w:rsidP="00D01F85">
      <w:pPr>
        <w:spacing w:after="0" w:line="240" w:lineRule="auto"/>
        <w:jc w:val="right"/>
        <w:rPr>
          <w:rFonts w:ascii="Times New Roman" w:hAnsi="Times New Roman" w:cs="Times New Roman"/>
          <w:sz w:val="24"/>
          <w:szCs w:val="24"/>
        </w:rPr>
      </w:pP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МЕТОДИЧЕСКИЕ РЕКОМЕНДАЦИИ ПО </w:t>
      </w:r>
      <w:proofErr w:type="gramStart"/>
      <w:r w:rsidRPr="0001154F">
        <w:rPr>
          <w:rFonts w:ascii="Times New Roman" w:hAnsi="Times New Roman" w:cs="Times New Roman"/>
          <w:b/>
          <w:sz w:val="24"/>
          <w:szCs w:val="24"/>
        </w:rPr>
        <w:t>ЮРИДИКО-ТЕХНИЧЕСКОМУ</w:t>
      </w:r>
      <w:proofErr w:type="gramEnd"/>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ОФОРМЛЕНИЮ НОРМАТИВНЫХ ПРАВОВЫХ АКТОВ, ПРИНИМАЕМЫХ</w:t>
      </w: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СОБРАНИЕМ ДЕПУТАТОВ </w:t>
      </w:r>
      <w:r w:rsidR="0001154F" w:rsidRPr="0001154F">
        <w:rPr>
          <w:rFonts w:ascii="Times New Roman" w:hAnsi="Times New Roman" w:cs="Times New Roman"/>
          <w:b/>
          <w:sz w:val="24"/>
          <w:szCs w:val="24"/>
        </w:rPr>
        <w:t>ЛАЧИНОВСКОГО</w:t>
      </w:r>
      <w:r w:rsidRPr="0001154F">
        <w:rPr>
          <w:rFonts w:ascii="Times New Roman" w:hAnsi="Times New Roman" w:cs="Times New Roman"/>
          <w:b/>
          <w:sz w:val="24"/>
          <w:szCs w:val="24"/>
        </w:rPr>
        <w:t xml:space="preserve"> СЕЛЬСОВЕТА</w:t>
      </w:r>
      <w:r w:rsidRPr="0001154F">
        <w:rPr>
          <w:rFonts w:ascii="Times New Roman" w:hAnsi="Times New Roman" w:cs="Times New Roman"/>
          <w:b/>
          <w:sz w:val="24"/>
          <w:szCs w:val="24"/>
        </w:rPr>
        <w:br/>
        <w:t xml:space="preserve">КАСТОРЕНСКОГО РАЙОНА </w:t>
      </w:r>
      <w:r w:rsidR="0001154F">
        <w:rPr>
          <w:rFonts w:ascii="Times New Roman" w:hAnsi="Times New Roman" w:cs="Times New Roman"/>
          <w:b/>
          <w:sz w:val="24"/>
          <w:szCs w:val="24"/>
        </w:rPr>
        <w:t xml:space="preserve"> </w:t>
      </w:r>
    </w:p>
    <w:p w:rsidR="00D01F85" w:rsidRPr="0001154F" w:rsidRDefault="00D01F85" w:rsidP="00D01F85">
      <w:pPr>
        <w:spacing w:after="0" w:line="240" w:lineRule="auto"/>
        <w:jc w:val="center"/>
        <w:rPr>
          <w:rFonts w:ascii="Times New Roman" w:hAnsi="Times New Roman" w:cs="Times New Roman"/>
          <w:b/>
          <w:sz w:val="24"/>
          <w:szCs w:val="24"/>
        </w:rPr>
      </w:pPr>
    </w:p>
    <w:p w:rsidR="00D01F85" w:rsidRPr="0001154F" w:rsidRDefault="00D01F8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Цель Методических рекомендаций по юридико-техническому оформлению нормативных правовых актов, принимаемых Собранием депутатов </w:t>
      </w:r>
      <w:proofErr w:type="spellStart"/>
      <w:r w:rsidR="0001154F"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(далее – Методические рекомендации) состоит в обеспечении высокого качества</w:t>
      </w:r>
      <w:r w:rsidR="00D73B64" w:rsidRPr="0001154F">
        <w:rPr>
          <w:rFonts w:ascii="Times New Roman" w:hAnsi="Times New Roman" w:cs="Times New Roman"/>
          <w:sz w:val="24"/>
          <w:szCs w:val="24"/>
        </w:rPr>
        <w:t xml:space="preserve"> нормативных правовых актов, принимаемых Собранием депутатов </w:t>
      </w:r>
      <w:proofErr w:type="spellStart"/>
      <w:r w:rsidR="0001154F" w:rsidRPr="0001154F">
        <w:rPr>
          <w:rFonts w:ascii="Times New Roman" w:hAnsi="Times New Roman" w:cs="Times New Roman"/>
          <w:sz w:val="24"/>
          <w:szCs w:val="24"/>
        </w:rPr>
        <w:t>Лачиновского</w:t>
      </w:r>
      <w:proofErr w:type="spellEnd"/>
      <w:r w:rsidR="00D73B64" w:rsidRPr="0001154F">
        <w:rPr>
          <w:rFonts w:ascii="Times New Roman" w:hAnsi="Times New Roman" w:cs="Times New Roman"/>
          <w:sz w:val="24"/>
          <w:szCs w:val="24"/>
        </w:rPr>
        <w:t xml:space="preserve"> сельсовета </w:t>
      </w:r>
      <w:proofErr w:type="spellStart"/>
      <w:r w:rsidR="00D73B64" w:rsidRPr="0001154F">
        <w:rPr>
          <w:rFonts w:ascii="Times New Roman" w:hAnsi="Times New Roman" w:cs="Times New Roman"/>
          <w:sz w:val="24"/>
          <w:szCs w:val="24"/>
        </w:rPr>
        <w:t>Касторенского</w:t>
      </w:r>
      <w:proofErr w:type="spellEnd"/>
      <w:r w:rsidR="00D73B64"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 путем соблюдения единообразия в оформлении нормативных правовых актов и использовании средств, правил и приемов правотворческой техники.</w:t>
      </w:r>
    </w:p>
    <w:p w:rsidR="00D73B64" w:rsidRPr="0001154F" w:rsidRDefault="00D73B64" w:rsidP="00FB5519">
      <w:pPr>
        <w:spacing w:after="0" w:line="240" w:lineRule="auto"/>
        <w:jc w:val="both"/>
        <w:rPr>
          <w:rFonts w:ascii="Times New Roman" w:hAnsi="Times New Roman" w:cs="Times New Roman"/>
          <w:sz w:val="24"/>
          <w:szCs w:val="24"/>
        </w:rPr>
      </w:pPr>
    </w:p>
    <w:p w:rsidR="00D73B64"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p>
    <w:p w:rsidR="00D73B64" w:rsidRPr="0001154F" w:rsidRDefault="00D73B6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СТРУКТУРА НОРМАТИВНОГО ПРАВОВОГО АКТА</w:t>
      </w:r>
    </w:p>
    <w:p w:rsidR="00D73B64" w:rsidRPr="0001154F" w:rsidRDefault="00D73B64" w:rsidP="00FB5519">
      <w:pPr>
        <w:spacing w:after="0" w:line="240" w:lineRule="auto"/>
        <w:jc w:val="both"/>
        <w:rPr>
          <w:rFonts w:ascii="Times New Roman" w:hAnsi="Times New Roman" w:cs="Times New Roman"/>
          <w:b/>
          <w:sz w:val="24"/>
          <w:szCs w:val="24"/>
        </w:rPr>
      </w:pPr>
    </w:p>
    <w:p w:rsidR="00D73B64"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w:t>
      </w:r>
      <w:r w:rsidR="0014243C" w:rsidRPr="0001154F">
        <w:rPr>
          <w:rFonts w:ascii="Times New Roman" w:hAnsi="Times New Roman" w:cs="Times New Roman"/>
          <w:sz w:val="24"/>
          <w:szCs w:val="24"/>
        </w:rPr>
        <w:t xml:space="preserve">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0014243C" w:rsidRPr="0001154F">
        <w:rPr>
          <w:rFonts w:ascii="Times New Roman" w:hAnsi="Times New Roman" w:cs="Times New Roman"/>
          <w:sz w:val="24"/>
          <w:szCs w:val="24"/>
        </w:rPr>
        <w:t>связи</w:t>
      </w:r>
      <w:proofErr w:type="gramEnd"/>
      <w:r w:rsidR="0014243C" w:rsidRPr="0001154F">
        <w:rPr>
          <w:rFonts w:ascii="Times New Roman" w:hAnsi="Times New Roman" w:cs="Times New Roman"/>
          <w:sz w:val="24"/>
          <w:szCs w:val="24"/>
        </w:rPr>
        <w:t xml:space="preserve">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4243C"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4243C" w:rsidRPr="0001154F">
        <w:rPr>
          <w:rFonts w:ascii="Times New Roman" w:hAnsi="Times New Roman" w:cs="Times New Roman"/>
          <w:sz w:val="24"/>
          <w:szCs w:val="24"/>
        </w:rPr>
        <w:t>2.Включение в нормативно правовой акт преамбулы не является обязательным.</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Преамбулы могут подразделяться на абзацы, частей в преамбулах нет.</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самостоятельные нормативные предписания;</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делится на статьи;</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ссылки на другие нормативные правовые акты, подлежащие признанию</w:t>
      </w:r>
      <w:r w:rsidR="009566A5" w:rsidRPr="0001154F">
        <w:rPr>
          <w:rFonts w:ascii="Times New Roman" w:hAnsi="Times New Roman" w:cs="Times New Roman"/>
          <w:sz w:val="24"/>
          <w:szCs w:val="24"/>
        </w:rPr>
        <w:t xml:space="preserve"> </w:t>
      </w:r>
      <w:proofErr w:type="gramStart"/>
      <w:r w:rsidR="009566A5" w:rsidRPr="0001154F">
        <w:rPr>
          <w:rFonts w:ascii="Times New Roman" w:hAnsi="Times New Roman" w:cs="Times New Roman"/>
          <w:sz w:val="24"/>
          <w:szCs w:val="24"/>
        </w:rPr>
        <w:t>утратившими</w:t>
      </w:r>
      <w:proofErr w:type="gramEnd"/>
      <w:r w:rsidR="009566A5" w:rsidRPr="0001154F">
        <w:rPr>
          <w:rFonts w:ascii="Times New Roman" w:hAnsi="Times New Roman" w:cs="Times New Roman"/>
          <w:sz w:val="24"/>
          <w:szCs w:val="24"/>
        </w:rPr>
        <w:t xml:space="preserve"> силу и изменения в связи с изданием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содержит легальные дефиниции;</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формирует предмет регулирования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нумеруется;</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 предваряет текст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Структурные единицы нормативного правового акта не могут иметь преамбулу.</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3.В нормативном правовом акте употребляются следующие структурные единицы нормативного правового акта по исходящей:</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глава;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статья.</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Если в нормативном правовом акте нет глав, структурная единица «раздел» не вводится.</w:t>
      </w:r>
    </w:p>
    <w:p w:rsidR="00FB551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7C6E" w:rsidRPr="0001154F">
        <w:rPr>
          <w:rFonts w:ascii="Times New Roman" w:hAnsi="Times New Roman" w:cs="Times New Roman"/>
          <w:sz w:val="24"/>
          <w:szCs w:val="24"/>
        </w:rPr>
        <w:t>Возможно деление разделов крупных нормативных актов на подразделы.</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4.Раздел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единую (сквозную) нумерацию для всех актов;</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w:t>
      </w:r>
      <w:r w:rsidR="00B94DD2" w:rsidRPr="0001154F">
        <w:rPr>
          <w:rFonts w:ascii="Times New Roman" w:hAnsi="Times New Roman" w:cs="Times New Roman"/>
          <w:sz w:val="24"/>
          <w:szCs w:val="24"/>
        </w:rPr>
        <w:t>д</w:t>
      </w:r>
      <w:r w:rsidR="00760786" w:rsidRPr="0001154F">
        <w:rPr>
          <w:rFonts w:ascii="Times New Roman" w:hAnsi="Times New Roman" w:cs="Times New Roman"/>
          <w:sz w:val="24"/>
          <w:szCs w:val="24"/>
        </w:rPr>
        <w:t>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5.Подраздел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6.Глав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нумеруется римскими цифрами;</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главы печатаются прописными буквами жирным</w:t>
      </w:r>
      <w:r w:rsidR="00B94DD2"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шрифтом, без подчеркивания</w:t>
      </w:r>
      <w:r w:rsidR="00B94DD2" w:rsidRPr="0001154F">
        <w:rPr>
          <w:rFonts w:ascii="Times New Roman" w:hAnsi="Times New Roman" w:cs="Times New Roman"/>
          <w:sz w:val="24"/>
          <w:szCs w:val="24"/>
        </w:rPr>
        <w:t>, по центру страницы без точки в конце одно под другим.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7.Статья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является основной единицей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порядковый номер, обозначаемый арабскими цифрами с точкой;</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единую (сквозную) нумерацию для всего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наименование, но в исключительных случаях может его не иметь.</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Обозначение статьи печатается жирным шрифтом с прописной буквы и абзацного отступа.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 xml:space="preserve">Если статья не имеет наименования, то точка после порядкового номера статьи </w:t>
      </w:r>
      <w:proofErr w:type="gramStart"/>
      <w:r w:rsidR="00B94DD2" w:rsidRPr="0001154F">
        <w:rPr>
          <w:rFonts w:ascii="Times New Roman" w:hAnsi="Times New Roman" w:cs="Times New Roman"/>
          <w:sz w:val="24"/>
          <w:szCs w:val="24"/>
        </w:rPr>
        <w:t>ставится</w:t>
      </w:r>
      <w:proofErr w:type="gramEnd"/>
      <w:r w:rsidR="00B94DD2" w:rsidRPr="0001154F">
        <w:rPr>
          <w:rFonts w:ascii="Times New Roman" w:hAnsi="Times New Roman" w:cs="Times New Roman"/>
          <w:sz w:val="24"/>
          <w:szCs w:val="24"/>
        </w:rPr>
        <w:t xml:space="preserve"> и обозначение статьи печатается с прописной буквы и абзацного отступа жирным шрифтом.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Структурными единицами</w:t>
      </w:r>
      <w:r w:rsidR="00016079" w:rsidRPr="0001154F">
        <w:rPr>
          <w:rFonts w:ascii="Times New Roman" w:hAnsi="Times New Roman" w:cs="Times New Roman"/>
          <w:sz w:val="24"/>
          <w:szCs w:val="24"/>
        </w:rPr>
        <w:t xml:space="preserve"> статьи являются части, пункты, подпункты, абзацы.</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w:t>
      </w:r>
      <w:r w:rsidR="0018224B" w:rsidRPr="0001154F">
        <w:rPr>
          <w:rFonts w:ascii="Times New Roman" w:hAnsi="Times New Roman" w:cs="Times New Roman"/>
          <w:sz w:val="24"/>
          <w:szCs w:val="24"/>
        </w:rPr>
        <w:t xml:space="preserve"> статей подразделяются на пункты, которые следуют после двоеточия и имеют строчные цифровые обозначения со скобкой: 1). 2). 3)</w:t>
      </w:r>
      <w:proofErr w:type="gramStart"/>
      <w:r w:rsidR="0018224B" w:rsidRPr="0001154F">
        <w:rPr>
          <w:rFonts w:ascii="Times New Roman" w:hAnsi="Times New Roman" w:cs="Times New Roman"/>
          <w:sz w:val="24"/>
          <w:szCs w:val="24"/>
        </w:rPr>
        <w:t>.</w:t>
      </w:r>
      <w:proofErr w:type="gramEnd"/>
      <w:r w:rsidR="0018224B" w:rsidRPr="0001154F">
        <w:rPr>
          <w:rFonts w:ascii="Times New Roman" w:hAnsi="Times New Roman" w:cs="Times New Roman"/>
          <w:sz w:val="24"/>
          <w:szCs w:val="24"/>
        </w:rPr>
        <w:t xml:space="preserve"> </w:t>
      </w:r>
      <w:proofErr w:type="gramStart"/>
      <w:r w:rsidR="0018224B" w:rsidRPr="0001154F">
        <w:rPr>
          <w:rFonts w:ascii="Times New Roman" w:hAnsi="Times New Roman" w:cs="Times New Roman"/>
          <w:sz w:val="24"/>
          <w:szCs w:val="24"/>
        </w:rPr>
        <w:t>п</w:t>
      </w:r>
      <w:proofErr w:type="gramEnd"/>
      <w:r w:rsidR="0018224B" w:rsidRPr="0001154F">
        <w:rPr>
          <w:rFonts w:ascii="Times New Roman" w:hAnsi="Times New Roman" w:cs="Times New Roman"/>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18224B" w:rsidRPr="0001154F" w:rsidRDefault="0018224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подразделяются на подпункты, которые следуют после двоеточия и имеют строчные буквенные обозначения со скобкой а). в)</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п</w:t>
      </w:r>
      <w:proofErr w:type="gramEnd"/>
      <w:r w:rsidRPr="0001154F">
        <w:rPr>
          <w:rFonts w:ascii="Times New Roman" w:hAnsi="Times New Roman" w:cs="Times New Roman"/>
          <w:sz w:val="24"/>
          <w:szCs w:val="24"/>
        </w:rPr>
        <w:t>осле которых знак препинания не ставится. Подпункты следует начинать со строчной буквы и отделять друг от друга точкой  с запятой.</w:t>
      </w:r>
    </w:p>
    <w:p w:rsidR="0018224B" w:rsidRPr="0001154F" w:rsidRDefault="0001607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8224B" w:rsidRPr="0001154F">
        <w:rPr>
          <w:rFonts w:ascii="Times New Roman" w:hAnsi="Times New Roman" w:cs="Times New Roman"/>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w:t>
      </w:r>
      <w:r w:rsidR="00D611CE" w:rsidRPr="0001154F">
        <w:rPr>
          <w:rFonts w:ascii="Times New Roman" w:hAnsi="Times New Roman" w:cs="Times New Roman"/>
          <w:sz w:val="24"/>
          <w:szCs w:val="24"/>
        </w:rPr>
        <w:t>т друга точкой, точкой с запятой</w:t>
      </w:r>
      <w:r w:rsidR="0018224B" w:rsidRPr="0001154F">
        <w:rPr>
          <w:rFonts w:ascii="Times New Roman" w:hAnsi="Times New Roman" w:cs="Times New Roman"/>
          <w:sz w:val="24"/>
          <w:szCs w:val="24"/>
        </w:rPr>
        <w:t>, двоеточием.</w:t>
      </w:r>
    </w:p>
    <w:p w:rsidR="0018224B"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w:t>
      </w:r>
      <w:r w:rsidR="007F06E2" w:rsidRPr="0001154F">
        <w:rPr>
          <w:rFonts w:ascii="Times New Roman" w:hAnsi="Times New Roman" w:cs="Times New Roman"/>
          <w:sz w:val="24"/>
          <w:szCs w:val="24"/>
        </w:rPr>
        <w:t>, признаваемых  утратившими силу, имеют особую структуру статьи. Такие нормативные правовые акты: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имеют наименование статьи;</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делятся на пункты, нумеруемые арабскими цифрами с закрывающей круглой скобой, ли на абзацы, не имеющие обозначений.</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Подпункты могут делиться на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структурных единиц нормативного правового акта.</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структурных единиц статьи нормативного правового акта.</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признании структурной единицы нормативного правового акта, структурной единицы статьи нормативного правового акта </w:t>
      </w:r>
      <w:proofErr w:type="gramStart"/>
      <w:r w:rsidRPr="0001154F">
        <w:rPr>
          <w:rFonts w:ascii="Times New Roman" w:hAnsi="Times New Roman" w:cs="Times New Roman"/>
          <w:sz w:val="24"/>
          <w:szCs w:val="24"/>
        </w:rPr>
        <w:t>утративший</w:t>
      </w:r>
      <w:proofErr w:type="gramEnd"/>
      <w:r w:rsidRPr="0001154F">
        <w:rPr>
          <w:rFonts w:ascii="Times New Roman" w:hAnsi="Times New Roman" w:cs="Times New Roman"/>
          <w:sz w:val="24"/>
          <w:szCs w:val="24"/>
        </w:rPr>
        <w:t xml:space="preserve">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9A4EFA"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10.В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proofErr w:type="spellStart"/>
      <w:r w:rsidR="0001154F">
        <w:rPr>
          <w:rFonts w:ascii="Times New Roman" w:hAnsi="Times New Roman" w:cs="Times New Roman"/>
          <w:sz w:val="24"/>
          <w:szCs w:val="24"/>
        </w:rPr>
        <w:t>Лачиновский</w:t>
      </w:r>
      <w:proofErr w:type="spellEnd"/>
      <w:r w:rsidRPr="0001154F">
        <w:rPr>
          <w:rFonts w:ascii="Times New Roman" w:hAnsi="Times New Roman" w:cs="Times New Roman"/>
          <w:sz w:val="24"/>
          <w:szCs w:val="24"/>
        </w:rPr>
        <w:t xml:space="preserve"> сельсовет» </w:t>
      </w:r>
      <w:proofErr w:type="spellStart"/>
      <w:r w:rsidRPr="0001154F">
        <w:rPr>
          <w:rFonts w:ascii="Times New Roman" w:hAnsi="Times New Roman" w:cs="Times New Roman"/>
          <w:sz w:val="24"/>
          <w:szCs w:val="24"/>
        </w:rPr>
        <w:lastRenderedPageBreak/>
        <w:t>Касторенского</w:t>
      </w:r>
      <w:proofErr w:type="spellEnd"/>
      <w:r w:rsidRPr="0001154F">
        <w:rPr>
          <w:rFonts w:ascii="Times New Roman" w:hAnsi="Times New Roman" w:cs="Times New Roman"/>
          <w:sz w:val="24"/>
          <w:szCs w:val="24"/>
        </w:rPr>
        <w:t xml:space="preserve">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его официального опубликования (обнародования). При том необходимо использовать слова «вступает в силу по истечении</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дней после его официального опубликования (обнародования)</w:t>
      </w:r>
      <w:r w:rsidR="007C3FD1" w:rsidRPr="0001154F">
        <w:rPr>
          <w:rFonts w:ascii="Times New Roman" w:hAnsi="Times New Roman" w:cs="Times New Roman"/>
          <w:sz w:val="24"/>
          <w:szCs w:val="24"/>
        </w:rPr>
        <w:t>».</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«_______20   года, но не ранее его официального опубликования (обнародования)», если иное не предусмотрено федеральным законодательством.</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вступивших в силу в ином порядке, а также определяется порядок вступления в силу этих структурных единиц.</w:t>
      </w:r>
      <w:proofErr w:type="gramEnd"/>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к нормативному правовому акту имеется несколько приложений, то они нумеруются арабскими цифрами с указанием знака №.</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Юридическая сила приложений и нормативного правового акта, к которому они относятся, одинакова.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Наименование приложения располагается по центру страницы. В приложения</w:t>
      </w:r>
      <w:r w:rsidR="00EF499E" w:rsidRPr="0001154F">
        <w:rPr>
          <w:rFonts w:ascii="Times New Roman" w:hAnsi="Times New Roman" w:cs="Times New Roman"/>
          <w:sz w:val="24"/>
          <w:szCs w:val="24"/>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F499E" w:rsidRPr="0001154F" w:rsidRDefault="00EF499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sidRPr="0001154F">
        <w:rPr>
          <w:rFonts w:ascii="Times New Roman" w:hAnsi="Times New Roman" w:cs="Times New Roman"/>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roofErr w:type="gramEnd"/>
    </w:p>
    <w:p w:rsidR="001D5E6B"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
    <w:p w:rsidR="001D5E6B"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p>
    <w:p w:rsidR="001D5E6B" w:rsidRPr="0001154F" w:rsidRDefault="001D5E6B" w:rsidP="00FB5519">
      <w:pPr>
        <w:spacing w:after="0" w:line="240" w:lineRule="auto"/>
        <w:jc w:val="center"/>
        <w:rPr>
          <w:rFonts w:ascii="Times New Roman" w:hAnsi="Times New Roman" w:cs="Times New Roman"/>
          <w:b/>
          <w:sz w:val="24"/>
          <w:szCs w:val="24"/>
        </w:rPr>
      </w:pPr>
    </w:p>
    <w:p w:rsidR="001D5E6B" w:rsidRPr="0001154F" w:rsidRDefault="001D5E6B"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УПОТРЕБЛЕНИЕ ССЫЛОК</w:t>
      </w:r>
    </w:p>
    <w:p w:rsidR="001D5E6B" w:rsidRPr="0001154F" w:rsidRDefault="001D5E6B" w:rsidP="00FB5519">
      <w:pPr>
        <w:spacing w:after="0" w:line="240" w:lineRule="auto"/>
        <w:jc w:val="both"/>
        <w:rPr>
          <w:rFonts w:ascii="Times New Roman" w:hAnsi="Times New Roman" w:cs="Times New Roman"/>
          <w:b/>
          <w:sz w:val="24"/>
          <w:szCs w:val="24"/>
        </w:rPr>
      </w:pPr>
    </w:p>
    <w:p w:rsidR="001D5E6B" w:rsidRPr="0001154F" w:rsidRDefault="001D5E6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b/>
          <w:sz w:val="24"/>
          <w:szCs w:val="24"/>
        </w:rPr>
        <w:t xml:space="preserve">   </w:t>
      </w:r>
      <w:r w:rsidRPr="0001154F">
        <w:rPr>
          <w:rFonts w:ascii="Times New Roman" w:hAnsi="Times New Roman" w:cs="Times New Roman"/>
          <w:sz w:val="24"/>
          <w:szCs w:val="24"/>
        </w:rPr>
        <w:t xml:space="preserve"> 12</w:t>
      </w:r>
      <w:r w:rsidR="00434DBC" w:rsidRPr="0001154F">
        <w:rPr>
          <w:rFonts w:ascii="Times New Roman" w:hAnsi="Times New Roman" w:cs="Times New Roman"/>
          <w:sz w:val="24"/>
          <w:szCs w:val="24"/>
        </w:rPr>
        <w:t>.Ссылки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13.Ссылки можно делать только на вступившие в силу нормативные правовые акты.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D611CE"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исключение  ссылок на Конституцию Российской Федерации, при ссылке на которую указывается только ее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Вид конкретного нормативного правового акта указывается с прописной буквы.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принимаются одновременно нормативный правовой акт</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у</w:t>
      </w:r>
      <w:proofErr w:type="gramEnd"/>
      <w:r w:rsidRPr="0001154F">
        <w:rPr>
          <w:rFonts w:ascii="Times New Roman" w:hAnsi="Times New Roman" w:cs="Times New Roman"/>
          <w:sz w:val="24"/>
          <w:szCs w:val="24"/>
        </w:rPr>
        <w:t>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w:t>
      </w:r>
      <w:proofErr w:type="gramStart"/>
      <w:r w:rsidRPr="0001154F">
        <w:rPr>
          <w:rFonts w:ascii="Times New Roman" w:hAnsi="Times New Roman" w:cs="Times New Roman"/>
          <w:sz w:val="24"/>
          <w:szCs w:val="24"/>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w:t>
      </w:r>
      <w:r w:rsidR="00BC3BD4" w:rsidRPr="0001154F">
        <w:rPr>
          <w:rFonts w:ascii="Times New Roman" w:hAnsi="Times New Roman" w:cs="Times New Roman"/>
          <w:sz w:val="24"/>
          <w:szCs w:val="24"/>
        </w:rPr>
        <w:t>е</w:t>
      </w:r>
      <w:r w:rsidRPr="0001154F">
        <w:rPr>
          <w:rFonts w:ascii="Times New Roman" w:hAnsi="Times New Roman" w:cs="Times New Roman"/>
          <w:sz w:val="24"/>
          <w:szCs w:val="24"/>
        </w:rPr>
        <w:t>ния впоследствии изменений, в связи с которыми норма с сокращенным  наименованием становится не первым упоминанием такого нормативного правового акта.</w:t>
      </w:r>
      <w:r w:rsidR="00BC3BD4" w:rsidRPr="0001154F">
        <w:rPr>
          <w:rFonts w:ascii="Times New Roman" w:hAnsi="Times New Roman" w:cs="Times New Roman"/>
          <w:sz w:val="24"/>
          <w:szCs w:val="24"/>
        </w:rPr>
        <w:t>,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roofErr w:type="gramEnd"/>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17.При ссылке на кодекс дата подписания и регистрационный номер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18.При ссылках на конкретную статью кодекса, состоящего из нескольких частей, номер части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r w:rsidR="00586FD0" w:rsidRPr="0001154F">
        <w:rPr>
          <w:rFonts w:ascii="Times New Roman" w:hAnsi="Times New Roman" w:cs="Times New Roman"/>
          <w:sz w:val="24"/>
          <w:szCs w:val="24"/>
        </w:rPr>
        <w:t>.</w:t>
      </w:r>
      <w:proofErr w:type="gramEnd"/>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w:t>
      </w:r>
      <w:proofErr w:type="gramStart"/>
      <w:r w:rsidRPr="0001154F">
        <w:rPr>
          <w:rFonts w:ascii="Times New Roman" w:hAnsi="Times New Roman" w:cs="Times New Roman"/>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первым считается тот абзац, с которого начинается структурная единица, в составе которой он находится.</w:t>
      </w:r>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21.Ссылку в тексте проекта нормативного правового акта на </w:t>
      </w:r>
      <w:r w:rsidR="002A2211" w:rsidRPr="0001154F">
        <w:rPr>
          <w:rFonts w:ascii="Times New Roman" w:hAnsi="Times New Roman" w:cs="Times New Roman"/>
          <w:sz w:val="24"/>
          <w:szCs w:val="24"/>
        </w:rPr>
        <w:t>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A2211" w:rsidRPr="0001154F" w:rsidRDefault="002A2211" w:rsidP="00FB5519">
      <w:pPr>
        <w:spacing w:after="0" w:line="240" w:lineRule="auto"/>
        <w:jc w:val="both"/>
        <w:rPr>
          <w:rFonts w:ascii="Times New Roman" w:hAnsi="Times New Roman" w:cs="Times New Roman"/>
          <w:sz w:val="24"/>
          <w:szCs w:val="24"/>
        </w:rPr>
      </w:pPr>
    </w:p>
    <w:p w:rsidR="00511967" w:rsidRPr="0001154F" w:rsidRDefault="00511967" w:rsidP="00FB5519">
      <w:pPr>
        <w:spacing w:after="0" w:line="240" w:lineRule="auto"/>
        <w:jc w:val="both"/>
        <w:rPr>
          <w:rFonts w:ascii="Times New Roman" w:hAnsi="Times New Roman" w:cs="Times New Roman"/>
          <w:sz w:val="24"/>
          <w:szCs w:val="24"/>
        </w:rPr>
      </w:pPr>
    </w:p>
    <w:p w:rsidR="00511967"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p>
    <w:p w:rsidR="00511967" w:rsidRPr="0001154F" w:rsidRDefault="00511967" w:rsidP="00FB5519">
      <w:pPr>
        <w:spacing w:after="0" w:line="240" w:lineRule="auto"/>
        <w:jc w:val="center"/>
        <w:rPr>
          <w:rFonts w:ascii="Times New Roman" w:hAnsi="Times New Roman" w:cs="Times New Roman"/>
          <w:b/>
          <w:sz w:val="24"/>
          <w:szCs w:val="24"/>
        </w:rPr>
      </w:pP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УКАЗАНИЯ ОФИЦИАЛЬНЫХ ИСТОЧНИКОВ ОПУБЛИКОВАНИЯ</w:t>
      </w: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(ОБНАРОДОВАНИЯ)</w:t>
      </w:r>
    </w:p>
    <w:p w:rsidR="00511967" w:rsidRPr="0001154F" w:rsidRDefault="00511967" w:rsidP="00FB5519">
      <w:pPr>
        <w:spacing w:after="0" w:line="240" w:lineRule="auto"/>
        <w:jc w:val="both"/>
        <w:rPr>
          <w:rFonts w:ascii="Times New Roman" w:hAnsi="Times New Roman" w:cs="Times New Roman"/>
          <w:b/>
          <w:sz w:val="24"/>
          <w:szCs w:val="24"/>
        </w:rPr>
      </w:pP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w:t>
      </w:r>
      <w:r w:rsidR="00BE06A4" w:rsidRPr="0001154F">
        <w:rPr>
          <w:rFonts w:ascii="Times New Roman" w:hAnsi="Times New Roman" w:cs="Times New Roman"/>
          <w:sz w:val="24"/>
          <w:szCs w:val="24"/>
        </w:rPr>
        <w:t>,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w:t>
      </w:r>
      <w:proofErr w:type="gramEnd"/>
      <w:r w:rsidR="00BE06A4" w:rsidRPr="0001154F">
        <w:rPr>
          <w:rFonts w:ascii="Times New Roman" w:hAnsi="Times New Roman" w:cs="Times New Roman"/>
          <w:sz w:val="24"/>
          <w:szCs w:val="24"/>
        </w:rPr>
        <w:t xml:space="preserve">, </w:t>
      </w:r>
      <w:proofErr w:type="gramStart"/>
      <w:r w:rsidR="00BE06A4" w:rsidRPr="0001154F">
        <w:rPr>
          <w:rFonts w:ascii="Times New Roman" w:hAnsi="Times New Roman" w:cs="Times New Roman"/>
          <w:sz w:val="24"/>
          <w:szCs w:val="24"/>
        </w:rPr>
        <w:t>которая</w:t>
      </w:r>
      <w:proofErr w:type="gramEnd"/>
      <w:r w:rsidR="00BE06A4" w:rsidRPr="0001154F">
        <w:rPr>
          <w:rFonts w:ascii="Times New Roman" w:hAnsi="Times New Roman" w:cs="Times New Roman"/>
          <w:sz w:val="24"/>
          <w:szCs w:val="24"/>
        </w:rPr>
        <w:t xml:space="preserve">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p>
    <w:p w:rsidR="00BE06A4" w:rsidRPr="0001154F"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sidR="00BE06A4" w:rsidRPr="0001154F">
        <w:rPr>
          <w:rFonts w:ascii="Times New Roman" w:hAnsi="Times New Roman" w:cs="Times New Roman"/>
          <w:b/>
          <w:sz w:val="24"/>
          <w:szCs w:val="24"/>
          <w:lang w:val="en-US"/>
        </w:rPr>
        <w:t>V</w:t>
      </w:r>
    </w:p>
    <w:p w:rsidR="00BE06A4" w:rsidRPr="0001154F" w:rsidRDefault="00BE06A4" w:rsidP="00FB5519">
      <w:pPr>
        <w:spacing w:after="0" w:line="240" w:lineRule="auto"/>
        <w:jc w:val="center"/>
        <w:rPr>
          <w:rFonts w:ascii="Times New Roman" w:hAnsi="Times New Roman" w:cs="Times New Roman"/>
          <w:b/>
          <w:sz w:val="24"/>
          <w:szCs w:val="24"/>
        </w:rPr>
      </w:pPr>
    </w:p>
    <w:p w:rsidR="00BE06A4" w:rsidRPr="0001154F" w:rsidRDefault="00BE06A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ВНЕСЕНИЕ ИЗМЕНЕНИЙ В НОРМАТВНЫЕ ПРАВОВЫЕ АКТЫ</w:t>
      </w:r>
    </w:p>
    <w:p w:rsidR="00BE06A4" w:rsidRPr="0001154F" w:rsidRDefault="00BE06A4" w:rsidP="00FB5519">
      <w:pPr>
        <w:spacing w:after="0" w:line="240" w:lineRule="auto"/>
        <w:jc w:val="center"/>
        <w:rPr>
          <w:rFonts w:ascii="Times New Roman" w:hAnsi="Times New Roman" w:cs="Times New Roman"/>
          <w:sz w:val="24"/>
          <w:szCs w:val="24"/>
        </w:rPr>
      </w:pP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27.Внесением изменений считается:</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з</w:t>
      </w:r>
      <w:r w:rsidRPr="0001154F">
        <w:rPr>
          <w:rFonts w:ascii="Times New Roman" w:hAnsi="Times New Roman" w:cs="Times New Roman"/>
          <w:sz w:val="24"/>
          <w:szCs w:val="24"/>
        </w:rPr>
        <w:t>амена слов, цифр;</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исключение </w:t>
      </w:r>
      <w:r w:rsidR="00BE06A4" w:rsidRPr="0001154F">
        <w:rPr>
          <w:rFonts w:ascii="Times New Roman" w:hAnsi="Times New Roman" w:cs="Times New Roman"/>
          <w:sz w:val="24"/>
          <w:szCs w:val="24"/>
        </w:rPr>
        <w:t>слов, цифр, предложений;</w:t>
      </w:r>
    </w:p>
    <w:p w:rsidR="004C190D"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и</w:t>
      </w:r>
      <w:r w:rsidRPr="0001154F">
        <w:rPr>
          <w:rFonts w:ascii="Times New Roman" w:hAnsi="Times New Roman" w:cs="Times New Roman"/>
          <w:sz w:val="24"/>
          <w:szCs w:val="24"/>
        </w:rPr>
        <w:t>сключение структурных единиц не вступившего в силу нормативного правового акта;</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новая </w:t>
      </w:r>
      <w:r w:rsidR="00BE06A4" w:rsidRPr="0001154F">
        <w:rPr>
          <w:rFonts w:ascii="Times New Roman" w:hAnsi="Times New Roman" w:cs="Times New Roman"/>
          <w:sz w:val="24"/>
          <w:szCs w:val="24"/>
        </w:rPr>
        <w:t xml:space="preserve"> редакция структурной единицы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структурной единицы статьи нормативного правового акта новыми словами, цифрами или предложениями;</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структурными единицами нормативного правового</w:t>
      </w:r>
      <w:r w:rsidR="004C190D" w:rsidRPr="0001154F">
        <w:rPr>
          <w:rFonts w:ascii="Times New Roman" w:hAnsi="Times New Roman" w:cs="Times New Roman"/>
          <w:sz w:val="24"/>
          <w:szCs w:val="24"/>
        </w:rPr>
        <w:t xml:space="preserve"> а</w:t>
      </w:r>
      <w:r w:rsidRPr="0001154F">
        <w:rPr>
          <w:rFonts w:ascii="Times New Roman" w:hAnsi="Times New Roman" w:cs="Times New Roman"/>
          <w:sz w:val="24"/>
          <w:szCs w:val="24"/>
        </w:rPr>
        <w:t>кта</w:t>
      </w:r>
      <w:r w:rsidR="004C190D" w:rsidRPr="0001154F">
        <w:rPr>
          <w:rFonts w:ascii="Times New Roman" w:hAnsi="Times New Roman" w:cs="Times New Roman"/>
          <w:sz w:val="24"/>
          <w:szCs w:val="24"/>
        </w:rPr>
        <w:t>;</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приостановление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продление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необходимость в нормативном правовом акте отпала, а он еще не вступил в силу, применяется термин «отменить».</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одновременном внесении в нормативный правовой акт изменений и признании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r w:rsidR="0093006E" w:rsidRPr="0001154F">
        <w:rPr>
          <w:rFonts w:ascii="Times New Roman" w:hAnsi="Times New Roman" w:cs="Times New Roman"/>
          <w:sz w:val="24"/>
          <w:szCs w:val="24"/>
        </w:rPr>
        <w:t>.</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roofErr w:type="gramEnd"/>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FA4309" w:rsidRPr="0001154F" w:rsidRDefault="00FA430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w:t>
      </w:r>
      <w:proofErr w:type="gramEnd"/>
      <w:r w:rsidRPr="0001154F">
        <w:rPr>
          <w:rFonts w:ascii="Times New Roman" w:hAnsi="Times New Roman" w:cs="Times New Roman"/>
          <w:sz w:val="24"/>
          <w:szCs w:val="24"/>
        </w:rPr>
        <w:t xml:space="preserve"> внесены </w:t>
      </w:r>
      <w:proofErr w:type="gramStart"/>
      <w:r w:rsidRPr="0001154F">
        <w:rPr>
          <w:rFonts w:ascii="Times New Roman" w:hAnsi="Times New Roman" w:cs="Times New Roman"/>
          <w:sz w:val="24"/>
          <w:szCs w:val="24"/>
        </w:rPr>
        <w:t>изменения</w:t>
      </w:r>
      <w:proofErr w:type="gramEnd"/>
      <w:r w:rsidRPr="0001154F">
        <w:rPr>
          <w:rFonts w:ascii="Times New Roman" w:hAnsi="Times New Roman" w:cs="Times New Roman"/>
          <w:sz w:val="24"/>
          <w:szCs w:val="24"/>
        </w:rPr>
        <w:t xml:space="preserve"> или </w:t>
      </w:r>
      <w:proofErr w:type="gramStart"/>
      <w:r w:rsidRPr="0001154F">
        <w:rPr>
          <w:rFonts w:ascii="Times New Roman" w:hAnsi="Times New Roman" w:cs="Times New Roman"/>
          <w:sz w:val="24"/>
          <w:szCs w:val="24"/>
        </w:rPr>
        <w:t>которыми</w:t>
      </w:r>
      <w:proofErr w:type="gramEnd"/>
      <w:r w:rsidRPr="0001154F">
        <w:rPr>
          <w:rFonts w:ascii="Times New Roman" w:hAnsi="Times New Roman" w:cs="Times New Roman"/>
          <w:sz w:val="24"/>
          <w:szCs w:val="24"/>
        </w:rPr>
        <w:t xml:space="preserve">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B30BA" w:rsidRPr="0001154F" w:rsidRDefault="006B30B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внесения изменений в одну или две структурные единицы нормативного правового акта, структурные  единицы статьи нормати</w:t>
      </w:r>
      <w:r w:rsidR="00595AE9" w:rsidRPr="0001154F">
        <w:rPr>
          <w:rFonts w:ascii="Times New Roman" w:hAnsi="Times New Roman" w:cs="Times New Roman"/>
          <w:sz w:val="24"/>
          <w:szCs w:val="24"/>
        </w:rPr>
        <w:t>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74FE2" w:rsidRPr="0001154F">
        <w:rPr>
          <w:rFonts w:ascii="Times New Roman" w:hAnsi="Times New Roman" w:cs="Times New Roman"/>
          <w:sz w:val="24"/>
          <w:szCs w:val="24"/>
        </w:rPr>
        <w:t xml:space="preserve">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w:t>
      </w:r>
      <w:r w:rsidR="00774FE2" w:rsidRPr="0001154F">
        <w:rPr>
          <w:rFonts w:ascii="Times New Roman" w:hAnsi="Times New Roman" w:cs="Times New Roman"/>
          <w:sz w:val="24"/>
          <w:szCs w:val="24"/>
        </w:rPr>
        <w:lastRenderedPageBreak/>
        <w:t>в виде пунктов, которые могут подразделяться на подпункты и (или) абзацы, и в виде абзацев.</w:t>
      </w:r>
    </w:p>
    <w:p w:rsidR="00774FE2" w:rsidRPr="0001154F" w:rsidRDefault="00774F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w:t>
      </w:r>
      <w:r w:rsidR="000644EC" w:rsidRPr="0001154F">
        <w:rPr>
          <w:rFonts w:ascii="Times New Roman" w:hAnsi="Times New Roman" w:cs="Times New Roman"/>
          <w:sz w:val="24"/>
          <w:szCs w:val="24"/>
        </w:rPr>
        <w:t>, вносимые в каждый нормативный правовой акт, оформляются самостоятельными статьями в соответствии с требованиями, установленными пунктами 29 – 31 настоящих Методических рекомендаций.</w:t>
      </w:r>
    </w:p>
    <w:p w:rsidR="000644EC" w:rsidRPr="0001154F" w:rsidRDefault="000644E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w:t>
      </w:r>
      <w:r w:rsidR="00DA4387" w:rsidRPr="0001154F">
        <w:rPr>
          <w:rFonts w:ascii="Times New Roman" w:hAnsi="Times New Roman" w:cs="Times New Roman"/>
          <w:sz w:val="24"/>
          <w:szCs w:val="24"/>
        </w:rPr>
        <w:t xml:space="preserve"> располагаются в порядке возрастания их регистрационных номеров.</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33. При одновременном внесении в нормативный правовой акт изменений и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34. </w:t>
      </w:r>
      <w:proofErr w:type="gramStart"/>
      <w:r w:rsidRPr="0001154F">
        <w:rPr>
          <w:rFonts w:ascii="Times New Roman" w:hAnsi="Times New Roman" w:cs="Times New Roman"/>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w:t>
      </w:r>
      <w:r w:rsidR="005949D3" w:rsidRPr="0001154F">
        <w:rPr>
          <w:rFonts w:ascii="Times New Roman" w:hAnsi="Times New Roman" w:cs="Times New Roman"/>
          <w:sz w:val="24"/>
          <w:szCs w:val="24"/>
        </w:rPr>
        <w:t xml:space="preserve">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005949D3" w:rsidRPr="0001154F">
        <w:rPr>
          <w:rFonts w:ascii="Times New Roman" w:hAnsi="Times New Roman" w:cs="Times New Roman"/>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5949D3" w:rsidRPr="0001154F" w:rsidRDefault="005949D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слово «изменение» в соответствующем числе поглощает понятия «дополнение», «новая редакция»</w:t>
      </w:r>
      <w:r w:rsidR="00FD0263" w:rsidRPr="0001154F">
        <w:rPr>
          <w:rFonts w:ascii="Times New Roman" w:hAnsi="Times New Roman" w:cs="Times New Roman"/>
          <w:sz w:val="24"/>
          <w:szCs w:val="24"/>
        </w:rPr>
        <w:t>, «замена слов, цифр или предложений».</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35. Изменения всегда вносятся только в основной нормативный правовой акт. </w:t>
      </w:r>
      <w:r w:rsidR="004E5CED" w:rsidRPr="0001154F">
        <w:rPr>
          <w:rFonts w:ascii="Times New Roman" w:hAnsi="Times New Roman" w:cs="Times New Roman"/>
          <w:sz w:val="24"/>
          <w:szCs w:val="24"/>
        </w:rPr>
        <w:t>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w:t>
      </w:r>
      <w:r w:rsidR="00397E0B" w:rsidRPr="0001154F">
        <w:rPr>
          <w:rFonts w:ascii="Times New Roman" w:hAnsi="Times New Roman" w:cs="Times New Roman"/>
          <w:sz w:val="24"/>
          <w:szCs w:val="24"/>
        </w:rPr>
        <w:t xml:space="preserve">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00397E0B" w:rsidRPr="0001154F">
        <w:rPr>
          <w:rFonts w:ascii="Times New Roman" w:hAnsi="Times New Roman" w:cs="Times New Roman"/>
          <w:sz w:val="24"/>
          <w:szCs w:val="24"/>
        </w:rPr>
        <w:t xml:space="preserve">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w:t>
      </w:r>
      <w:r w:rsidR="00397E0B" w:rsidRPr="0001154F">
        <w:rPr>
          <w:rFonts w:ascii="Times New Roman" w:hAnsi="Times New Roman" w:cs="Times New Roman"/>
          <w:sz w:val="24"/>
          <w:szCs w:val="24"/>
        </w:rPr>
        <w:lastRenderedPageBreak/>
        <w:t>содержащихся в таких статьях, можно вносить изменения в них как до, так и после вступления в силу нормативного правового</w:t>
      </w:r>
      <w:proofErr w:type="gramEnd"/>
      <w:r w:rsidR="00397E0B" w:rsidRPr="0001154F">
        <w:rPr>
          <w:rFonts w:ascii="Times New Roman" w:hAnsi="Times New Roman" w:cs="Times New Roman"/>
          <w:sz w:val="24"/>
          <w:szCs w:val="24"/>
        </w:rPr>
        <w:t xml:space="preserve"> акта.</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36. Внесение в основной нормативный правовой акт правовых норм временного характера не </w:t>
      </w:r>
      <w:r w:rsidR="002B588B" w:rsidRPr="0001154F">
        <w:rPr>
          <w:rFonts w:ascii="Times New Roman" w:hAnsi="Times New Roman" w:cs="Times New Roman"/>
          <w:sz w:val="24"/>
          <w:szCs w:val="24"/>
        </w:rPr>
        <w:t>допускается.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необходимости установить временное (отличающееся от </w:t>
      </w:r>
      <w:proofErr w:type="gramStart"/>
      <w:r w:rsidRPr="0001154F">
        <w:rPr>
          <w:rFonts w:ascii="Times New Roman" w:hAnsi="Times New Roman" w:cs="Times New Roman"/>
          <w:sz w:val="24"/>
          <w:szCs w:val="24"/>
        </w:rPr>
        <w:t>общеустановленного</w:t>
      </w:r>
      <w:proofErr w:type="gramEnd"/>
      <w:r w:rsidRPr="0001154F">
        <w:rPr>
          <w:rFonts w:ascii="Times New Roman" w:hAnsi="Times New Roman" w:cs="Times New Roman"/>
          <w:sz w:val="24"/>
          <w:szCs w:val="24"/>
        </w:rPr>
        <w:t>) правовое регулирование по определенным вопросам принимается самостоятельный нормативный правовой акт.</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37. При внесении изменений в нормативные правовые акты соответствующий текст изменений заключается в кавычки.</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39. </w:t>
      </w:r>
      <w:proofErr w:type="gramStart"/>
      <w:r w:rsidRPr="0001154F">
        <w:rPr>
          <w:rFonts w:ascii="Times New Roman" w:hAnsi="Times New Roman" w:cs="Times New Roman"/>
          <w:sz w:val="24"/>
          <w:szCs w:val="24"/>
        </w:rPr>
        <w:t>При дополнении нормативного правового акта статьей</w:t>
      </w:r>
      <w:r w:rsidR="00681F35" w:rsidRPr="0001154F">
        <w:rPr>
          <w:rFonts w:ascii="Times New Roman" w:hAnsi="Times New Roman" w:cs="Times New Roman"/>
          <w:sz w:val="24"/>
          <w:szCs w:val="24"/>
        </w:rPr>
        <w:t xml:space="preserve">,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roofErr w:type="gramEnd"/>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40.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Если в статье нормативного правового акта  (ее структурной единице) необходимо произвести замену слов в нескольких случаях и при этом никакие другие</w:t>
      </w:r>
      <w:r w:rsidR="00905A5C" w:rsidRPr="0001154F">
        <w:rPr>
          <w:rFonts w:ascii="Times New Roman" w:hAnsi="Times New Roman" w:cs="Times New Roman"/>
          <w:sz w:val="24"/>
          <w:szCs w:val="24"/>
        </w:rPr>
        <w:t xml:space="preserve">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00905A5C" w:rsidRPr="0001154F">
        <w:rPr>
          <w:rFonts w:ascii="Times New Roman" w:hAnsi="Times New Roman" w:cs="Times New Roman"/>
          <w:sz w:val="24"/>
          <w:szCs w:val="24"/>
        </w:rPr>
        <w:tab/>
        <w:t xml:space="preserve"> структурной единицы.</w:t>
      </w:r>
      <w:proofErr w:type="gramEnd"/>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w:t>
      </w:r>
      <w:proofErr w:type="gramEnd"/>
      <w:r w:rsidRPr="0001154F">
        <w:rPr>
          <w:rFonts w:ascii="Times New Roman" w:hAnsi="Times New Roman" w:cs="Times New Roman"/>
          <w:sz w:val="24"/>
          <w:szCs w:val="24"/>
        </w:rPr>
        <w:t xml:space="preserve"> чисел и падежей с единственным указанием на обозначение и порядковый номер этой структурной единицы.</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Внесение  изменений в нормативный правовой акт следует оформлять, начиная с наименьшей структурной единицы.</w:t>
      </w:r>
    </w:p>
    <w:p w:rsidR="00FA4309"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45.</w:t>
      </w:r>
      <w:proofErr w:type="gramStart"/>
      <w:r w:rsidRPr="0001154F">
        <w:rPr>
          <w:rFonts w:ascii="Times New Roman" w:hAnsi="Times New Roman" w:cs="Times New Roman"/>
          <w:sz w:val="24"/>
          <w:szCs w:val="24"/>
        </w:rPr>
        <w:t>При</w:t>
      </w:r>
      <w:proofErr w:type="gramEnd"/>
      <w:r w:rsidRPr="0001154F">
        <w:rPr>
          <w:rFonts w:ascii="Times New Roman" w:hAnsi="Times New Roman" w:cs="Times New Roman"/>
          <w:sz w:val="24"/>
          <w:szCs w:val="24"/>
        </w:rPr>
        <w:t xml:space="preserve"> дополнения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Необходимая в ряде таких случаев замена знака препинания в проекте нормативного правового акта не оговаривается.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46.В целях сохранения структуры статьи: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1)дополнение абзацами может производиться только в конце соответствующей структурной единицы;</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 при признании абзаца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еобходимо внести существенные изменения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еоднократно вносились изменения в те</w:t>
      </w:r>
      <w:proofErr w:type="gramStart"/>
      <w:r w:rsidRPr="0001154F">
        <w:rPr>
          <w:rFonts w:ascii="Times New Roman" w:hAnsi="Times New Roman" w:cs="Times New Roman"/>
          <w:sz w:val="24"/>
          <w:szCs w:val="24"/>
        </w:rPr>
        <w:t>кст стр</w:t>
      </w:r>
      <w:proofErr w:type="gramEnd"/>
      <w:r w:rsidRPr="0001154F">
        <w:rPr>
          <w:rFonts w:ascii="Times New Roman" w:hAnsi="Times New Roman" w:cs="Times New Roman"/>
          <w:sz w:val="24"/>
          <w:szCs w:val="24"/>
        </w:rPr>
        <w:t>уктурной единицы нормативного правового акта, структурной единицы статьи нормативного правового акта.</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48.</w:t>
      </w:r>
      <w:r w:rsidR="00A449B1" w:rsidRPr="0001154F">
        <w:rPr>
          <w:rFonts w:ascii="Times New Roman" w:hAnsi="Times New Roman" w:cs="Times New Roman"/>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50.При необходимости заменить цифровые обозначения употребляется термин «цифры».</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51.При необходимости заменить слова и цифры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требуется заменить формулу, то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r w:rsidR="00AA7F91" w:rsidRPr="0001154F">
        <w:rPr>
          <w:rFonts w:ascii="Times New Roman" w:hAnsi="Times New Roman" w:cs="Times New Roman"/>
          <w:sz w:val="24"/>
          <w:szCs w:val="24"/>
        </w:rPr>
        <w:t>.</w:t>
      </w:r>
    </w:p>
    <w:p w:rsidR="00AA7F91" w:rsidRPr="0001154F" w:rsidRDefault="00AA7F91" w:rsidP="00FB5519">
      <w:pPr>
        <w:spacing w:after="0" w:line="240" w:lineRule="auto"/>
        <w:jc w:val="both"/>
        <w:rPr>
          <w:rFonts w:ascii="Times New Roman" w:hAnsi="Times New Roman" w:cs="Times New Roman"/>
          <w:b/>
          <w:sz w:val="24"/>
          <w:szCs w:val="24"/>
        </w:rPr>
      </w:pPr>
    </w:p>
    <w:p w:rsidR="00BE06A4"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p>
    <w:p w:rsidR="00AA7F91" w:rsidRPr="0001154F" w:rsidRDefault="00AA7F91" w:rsidP="00FB5519">
      <w:pPr>
        <w:spacing w:after="0" w:line="240" w:lineRule="auto"/>
        <w:jc w:val="center"/>
        <w:rPr>
          <w:rFonts w:ascii="Times New Roman" w:hAnsi="Times New Roman" w:cs="Times New Roman"/>
          <w:b/>
          <w:sz w:val="24"/>
          <w:szCs w:val="24"/>
        </w:rPr>
      </w:pP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ПЕРЕЧЕНЬ НОРМАТИВНЫХ ПРАВОВЫХ АКТОВ, ПОДЛЕЖАЩИХ</w:t>
      </w: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ПРИЗНАНИЮ </w:t>
      </w:r>
      <w:proofErr w:type="gramStart"/>
      <w:r w:rsidRPr="0001154F">
        <w:rPr>
          <w:rFonts w:ascii="Times New Roman" w:hAnsi="Times New Roman" w:cs="Times New Roman"/>
          <w:b/>
          <w:sz w:val="24"/>
          <w:szCs w:val="24"/>
        </w:rPr>
        <w:t>УТРАТИВШИМИ</w:t>
      </w:r>
      <w:proofErr w:type="gramEnd"/>
      <w:r w:rsidRPr="0001154F">
        <w:rPr>
          <w:rFonts w:ascii="Times New Roman" w:hAnsi="Times New Roman" w:cs="Times New Roman"/>
          <w:b/>
          <w:sz w:val="24"/>
          <w:szCs w:val="24"/>
        </w:rPr>
        <w:t xml:space="preserve"> СИЛУ</w:t>
      </w:r>
    </w:p>
    <w:p w:rsidR="00434DBC" w:rsidRPr="0001154F" w:rsidRDefault="00434DBC" w:rsidP="00FB5519">
      <w:pPr>
        <w:spacing w:after="0" w:line="240" w:lineRule="auto"/>
        <w:jc w:val="both"/>
        <w:rPr>
          <w:rFonts w:ascii="Times New Roman" w:hAnsi="Times New Roman" w:cs="Times New Roman"/>
          <w:sz w:val="24"/>
          <w:szCs w:val="24"/>
        </w:rPr>
      </w:pP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roofErr w:type="gramEnd"/>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54.В перечень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включаются: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1)нормативные правовые акты, подлежащие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полностью. При этом отдельными </w:t>
      </w:r>
      <w:proofErr w:type="gramStart"/>
      <w:r w:rsidRPr="0001154F">
        <w:rPr>
          <w:rFonts w:ascii="Times New Roman" w:hAnsi="Times New Roman" w:cs="Times New Roman"/>
          <w:sz w:val="24"/>
          <w:szCs w:val="24"/>
        </w:rPr>
        <w:t>позициями</w:t>
      </w:r>
      <w:proofErr w:type="gramEnd"/>
      <w:r w:rsidRPr="0001154F">
        <w:rPr>
          <w:rFonts w:ascii="Times New Roman" w:hAnsi="Times New Roman" w:cs="Times New Roman"/>
          <w:sz w:val="24"/>
          <w:szCs w:val="24"/>
        </w:rPr>
        <w:t xml:space="preserve">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2) нормативные правовые акты, подлежащие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D01F85"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roofErr w:type="gramEnd"/>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то в наименовании проекта нормативного правового акта такая статья не отражается.</w:t>
      </w:r>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Оформление одновременного внесения изменений в нормативный правовой акт и </w:t>
      </w:r>
      <w:proofErr w:type="gramStart"/>
      <w:r w:rsidRPr="0001154F">
        <w:rPr>
          <w:rFonts w:ascii="Times New Roman" w:hAnsi="Times New Roman" w:cs="Times New Roman"/>
          <w:sz w:val="24"/>
          <w:szCs w:val="24"/>
        </w:rPr>
        <w:t>признании</w:t>
      </w:r>
      <w:proofErr w:type="gramEnd"/>
      <w:r w:rsidRPr="0001154F">
        <w:rPr>
          <w:rFonts w:ascii="Times New Roman" w:hAnsi="Times New Roman" w:cs="Times New Roman"/>
          <w:sz w:val="24"/>
          <w:szCs w:val="24"/>
        </w:rPr>
        <w:t xml:space="preserve"> утратившими силу структурных</w:t>
      </w:r>
      <w:r w:rsidR="005111E2" w:rsidRPr="0001154F">
        <w:rPr>
          <w:rFonts w:ascii="Times New Roman" w:hAnsi="Times New Roman" w:cs="Times New Roman"/>
          <w:sz w:val="24"/>
          <w:szCs w:val="24"/>
        </w:rPr>
        <w:t xml:space="preserve"> единиц этого же нормативного правового акта производится в соответствии с пунктами 33 настоящих методических рекомендаций.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w:t>
      </w:r>
      <w:proofErr w:type="gramStart"/>
      <w:r w:rsidRPr="0001154F">
        <w:rPr>
          <w:rFonts w:ascii="Times New Roman" w:hAnsi="Times New Roman" w:cs="Times New Roman"/>
          <w:sz w:val="24"/>
          <w:szCs w:val="24"/>
        </w:rPr>
        <w:t xml:space="preserve">( </w:t>
      </w:r>
      <w:proofErr w:type="gramEnd"/>
      <w:r w:rsidRPr="0001154F">
        <w:rPr>
          <w:rFonts w:ascii="Times New Roman" w:hAnsi="Times New Roman" w:cs="Times New Roman"/>
          <w:sz w:val="24"/>
          <w:szCs w:val="24"/>
        </w:rPr>
        <w:t>их структурных единиц), которыми в разное время в основной нормативный правовой акт вносились изменения, не допускается.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58.Каждый нормативный правовой акт включается в перечень нормативных правовых актов, подлежащих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с  закрывающей круглой скобой).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59.Нормативные правовые акты в перечне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w:t>
      </w:r>
      <w:r w:rsidR="002E7FA2" w:rsidRPr="0001154F">
        <w:rPr>
          <w:rFonts w:ascii="Times New Roman" w:hAnsi="Times New Roman" w:cs="Times New Roman"/>
          <w:sz w:val="24"/>
          <w:szCs w:val="24"/>
        </w:rPr>
        <w:t xml:space="preserve"> возрастающем порядке.</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w:t>
      </w:r>
      <w:proofErr w:type="gramStart"/>
      <w:r w:rsidRPr="0001154F">
        <w:rPr>
          <w:rFonts w:ascii="Times New Roman" w:hAnsi="Times New Roman" w:cs="Times New Roman"/>
          <w:sz w:val="24"/>
          <w:szCs w:val="24"/>
        </w:rPr>
        <w:t>в</w:t>
      </w:r>
      <w:proofErr w:type="gramEnd"/>
      <w:r w:rsidRPr="0001154F">
        <w:rPr>
          <w:rFonts w:ascii="Times New Roman" w:hAnsi="Times New Roman" w:cs="Times New Roman"/>
          <w:sz w:val="24"/>
          <w:szCs w:val="24"/>
        </w:rPr>
        <w:t xml:space="preserve"> не таких статей.</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C24B6A" w:rsidRPr="0001154F">
        <w:rPr>
          <w:rFonts w:ascii="Times New Roman" w:hAnsi="Times New Roman" w:cs="Times New Roman"/>
          <w:sz w:val="24"/>
          <w:szCs w:val="24"/>
        </w:rPr>
        <w:t xml:space="preserve"> </w:t>
      </w:r>
      <w:proofErr w:type="gramStart"/>
      <w:r w:rsidR="00C24B6A" w:rsidRPr="0001154F">
        <w:rPr>
          <w:rFonts w:ascii="Times New Roman" w:hAnsi="Times New Roman" w:cs="Times New Roman"/>
          <w:sz w:val="24"/>
          <w:szCs w:val="24"/>
        </w:rPr>
        <w:t>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64.В перечне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w:t>
      </w:r>
      <w:r w:rsidR="0004288C" w:rsidRPr="0001154F">
        <w:rPr>
          <w:rFonts w:ascii="Times New Roman" w:hAnsi="Times New Roman" w:cs="Times New Roman"/>
          <w:sz w:val="24"/>
          <w:szCs w:val="24"/>
        </w:rPr>
        <w:t>, подпункт, абзац или эта статья, а приложение отдельно не указывается, хотя оно тоже считается утратившим силу.</w:t>
      </w:r>
      <w:proofErr w:type="gramEnd"/>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04288C" w:rsidRPr="0001154F" w:rsidRDefault="0004288C" w:rsidP="00FB5519">
      <w:pPr>
        <w:spacing w:after="0" w:line="240" w:lineRule="auto"/>
        <w:jc w:val="both"/>
        <w:rPr>
          <w:rFonts w:ascii="Times New Roman" w:hAnsi="Times New Roman" w:cs="Times New Roman"/>
          <w:sz w:val="24"/>
          <w:szCs w:val="24"/>
        </w:rPr>
      </w:pPr>
    </w:p>
    <w:p w:rsidR="0004288C" w:rsidRPr="008E586A"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r w:rsidR="0001154F">
        <w:rPr>
          <w:rFonts w:ascii="Times New Roman" w:hAnsi="Times New Roman" w:cs="Times New Roman"/>
          <w:b/>
          <w:sz w:val="24"/>
          <w:szCs w:val="24"/>
          <w:lang w:val="en-US"/>
        </w:rPr>
        <w:t>I</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ПРИМЕНЕНИЯ НАСТОЯЩИХ РЕКОМЕНДАЦИЙ</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подготовка которых к рассмотрению Собранием депутатов </w:t>
      </w:r>
      <w:proofErr w:type="spellStart"/>
      <w:r w:rsidR="0001154F"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Курской области осуществлялась в соответствии с Методическими рекомендациями, изменения вносятся также в соответствии с Методическими рекомендациями.</w:t>
      </w:r>
    </w:p>
    <w:p w:rsidR="0004288C"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Признание утратившими силу каких-либо структурных единиц таких нормативных правовых актов или признание нормативного правового акта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полностью производится в соответствии с Методическими рекомендациями.</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w:t>
      </w:r>
      <w:r w:rsidRPr="0001154F">
        <w:rPr>
          <w:rFonts w:ascii="Times New Roman" w:hAnsi="Times New Roman" w:cs="Times New Roman"/>
          <w:sz w:val="24"/>
          <w:szCs w:val="24"/>
        </w:rPr>
        <w:lastRenderedPageBreak/>
        <w:t>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81151F" w:rsidRPr="0001154F" w:rsidRDefault="0081151F" w:rsidP="00FB5519">
      <w:pPr>
        <w:spacing w:after="0" w:line="240" w:lineRule="auto"/>
        <w:jc w:val="both"/>
        <w:rPr>
          <w:rFonts w:ascii="Times New Roman" w:hAnsi="Times New Roman" w:cs="Times New Roman"/>
          <w:sz w:val="24"/>
          <w:szCs w:val="24"/>
        </w:rPr>
      </w:pPr>
    </w:p>
    <w:p w:rsidR="0004288C" w:rsidRPr="0001154F" w:rsidRDefault="0004288C" w:rsidP="00FB5519">
      <w:pPr>
        <w:spacing w:after="0" w:line="240" w:lineRule="auto"/>
        <w:jc w:val="both"/>
        <w:rPr>
          <w:rFonts w:ascii="Times New Roman" w:hAnsi="Times New Roman" w:cs="Times New Roman"/>
          <w:b/>
          <w:sz w:val="24"/>
          <w:szCs w:val="24"/>
        </w:rPr>
      </w:pPr>
    </w:p>
    <w:p w:rsidR="00D01F85" w:rsidRPr="00D01F85" w:rsidRDefault="00D01F85" w:rsidP="00D01F85">
      <w:pPr>
        <w:spacing w:after="0" w:line="240" w:lineRule="auto"/>
        <w:jc w:val="right"/>
        <w:rPr>
          <w:rFonts w:ascii="Times New Roman" w:hAnsi="Times New Roman" w:cs="Times New Roman"/>
        </w:rPr>
      </w:pPr>
    </w:p>
    <w:sectPr w:rsidR="00D01F85" w:rsidRPr="00D01F85" w:rsidSect="000C6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050"/>
    <w:multiLevelType w:val="hybridMultilevel"/>
    <w:tmpl w:val="5C2A23F6"/>
    <w:lvl w:ilvl="0" w:tplc="88FEDA9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46B6015A"/>
    <w:multiLevelType w:val="hybridMultilevel"/>
    <w:tmpl w:val="017AF0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77981"/>
    <w:multiLevelType w:val="hybridMultilevel"/>
    <w:tmpl w:val="088C6332"/>
    <w:lvl w:ilvl="0" w:tplc="30B4F87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01F85"/>
    <w:rsid w:val="0001154F"/>
    <w:rsid w:val="00016079"/>
    <w:rsid w:val="0004288C"/>
    <w:rsid w:val="000644EC"/>
    <w:rsid w:val="000A1D2B"/>
    <w:rsid w:val="000C69FC"/>
    <w:rsid w:val="000C6BE0"/>
    <w:rsid w:val="000E6AB8"/>
    <w:rsid w:val="000E7B6F"/>
    <w:rsid w:val="00100B1F"/>
    <w:rsid w:val="001206D8"/>
    <w:rsid w:val="0014243C"/>
    <w:rsid w:val="0018224B"/>
    <w:rsid w:val="001D5E6B"/>
    <w:rsid w:val="00235C9F"/>
    <w:rsid w:val="002A2211"/>
    <w:rsid w:val="002B588B"/>
    <w:rsid w:val="002E7FA2"/>
    <w:rsid w:val="002F44D9"/>
    <w:rsid w:val="00305A08"/>
    <w:rsid w:val="00316C04"/>
    <w:rsid w:val="0032318A"/>
    <w:rsid w:val="00392360"/>
    <w:rsid w:val="00397E0B"/>
    <w:rsid w:val="003D0D33"/>
    <w:rsid w:val="003D5E4E"/>
    <w:rsid w:val="00415AA2"/>
    <w:rsid w:val="00434DBC"/>
    <w:rsid w:val="00490879"/>
    <w:rsid w:val="00495712"/>
    <w:rsid w:val="004A02C9"/>
    <w:rsid w:val="004A2033"/>
    <w:rsid w:val="004C190D"/>
    <w:rsid w:val="004C7C6E"/>
    <w:rsid w:val="004D4242"/>
    <w:rsid w:val="004E5CED"/>
    <w:rsid w:val="005111E2"/>
    <w:rsid w:val="00511967"/>
    <w:rsid w:val="00562B1F"/>
    <w:rsid w:val="00586FD0"/>
    <w:rsid w:val="00593AA0"/>
    <w:rsid w:val="005949D3"/>
    <w:rsid w:val="00595AE9"/>
    <w:rsid w:val="005B1CBD"/>
    <w:rsid w:val="005B50EB"/>
    <w:rsid w:val="005F610C"/>
    <w:rsid w:val="005F6DDF"/>
    <w:rsid w:val="006165D7"/>
    <w:rsid w:val="0062315A"/>
    <w:rsid w:val="00624AF0"/>
    <w:rsid w:val="00681F35"/>
    <w:rsid w:val="006B30BA"/>
    <w:rsid w:val="006D7590"/>
    <w:rsid w:val="00760786"/>
    <w:rsid w:val="00774FE2"/>
    <w:rsid w:val="007B7726"/>
    <w:rsid w:val="007C3FD1"/>
    <w:rsid w:val="007F06E2"/>
    <w:rsid w:val="0081151F"/>
    <w:rsid w:val="008410B5"/>
    <w:rsid w:val="008711F2"/>
    <w:rsid w:val="008D01B4"/>
    <w:rsid w:val="008E586A"/>
    <w:rsid w:val="00900531"/>
    <w:rsid w:val="00905A5C"/>
    <w:rsid w:val="009113DE"/>
    <w:rsid w:val="0093006E"/>
    <w:rsid w:val="009566A5"/>
    <w:rsid w:val="009A4EFA"/>
    <w:rsid w:val="009A6B67"/>
    <w:rsid w:val="00A16416"/>
    <w:rsid w:val="00A449B1"/>
    <w:rsid w:val="00AA7F91"/>
    <w:rsid w:val="00B00D84"/>
    <w:rsid w:val="00B22A76"/>
    <w:rsid w:val="00B77771"/>
    <w:rsid w:val="00B8548C"/>
    <w:rsid w:val="00B86060"/>
    <w:rsid w:val="00B94DD2"/>
    <w:rsid w:val="00B96CCB"/>
    <w:rsid w:val="00BC3BD4"/>
    <w:rsid w:val="00BE06A4"/>
    <w:rsid w:val="00BE0A63"/>
    <w:rsid w:val="00C16348"/>
    <w:rsid w:val="00C24B6A"/>
    <w:rsid w:val="00C5247A"/>
    <w:rsid w:val="00C84759"/>
    <w:rsid w:val="00CB7F36"/>
    <w:rsid w:val="00D01F85"/>
    <w:rsid w:val="00D06082"/>
    <w:rsid w:val="00D120C0"/>
    <w:rsid w:val="00D611CE"/>
    <w:rsid w:val="00D73B64"/>
    <w:rsid w:val="00DA4387"/>
    <w:rsid w:val="00DB4B0E"/>
    <w:rsid w:val="00DC00FB"/>
    <w:rsid w:val="00DF5BE4"/>
    <w:rsid w:val="00E549DF"/>
    <w:rsid w:val="00E54C0F"/>
    <w:rsid w:val="00E878AA"/>
    <w:rsid w:val="00E90F1E"/>
    <w:rsid w:val="00ED6330"/>
    <w:rsid w:val="00EF499E"/>
    <w:rsid w:val="00FA2A0B"/>
    <w:rsid w:val="00FA4309"/>
    <w:rsid w:val="00FB5519"/>
    <w:rsid w:val="00FD0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webSettings.xml><?xml version="1.0" encoding="utf-8"?>
<w:webSettings xmlns:r="http://schemas.openxmlformats.org/officeDocument/2006/relationships" xmlns:w="http://schemas.openxmlformats.org/wordprocessingml/2006/main">
  <w:divs>
    <w:div w:id="570702912">
      <w:bodyDiv w:val="1"/>
      <w:marLeft w:val="0"/>
      <w:marRight w:val="0"/>
      <w:marTop w:val="0"/>
      <w:marBottom w:val="0"/>
      <w:divBdr>
        <w:top w:val="none" w:sz="0" w:space="0" w:color="auto"/>
        <w:left w:val="none" w:sz="0" w:space="0" w:color="auto"/>
        <w:bottom w:val="none" w:sz="0" w:space="0" w:color="auto"/>
        <w:right w:val="none" w:sz="0" w:space="0" w:color="auto"/>
      </w:divBdr>
    </w:div>
    <w:div w:id="8524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2CB0-D7A5-4388-BDBB-C2C2AE70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14571</Words>
  <Characters>83059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54</cp:revision>
  <cp:lastPrinted>2017-06-01T13:05:00Z</cp:lastPrinted>
  <dcterms:created xsi:type="dcterms:W3CDTF">2017-04-26T08:32:00Z</dcterms:created>
  <dcterms:modified xsi:type="dcterms:W3CDTF">2017-06-01T13:09:00Z</dcterms:modified>
</cp:coreProperties>
</file>