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 w:rsidRPr="009F460D">
        <w:rPr>
          <w:sz w:val="24"/>
          <w:szCs w:val="24"/>
        </w:rPr>
        <w:t>Приложение №</w:t>
      </w:r>
      <w:r w:rsidR="00C94F7D" w:rsidRPr="009F460D">
        <w:rPr>
          <w:sz w:val="24"/>
          <w:szCs w:val="24"/>
        </w:rPr>
        <w:t xml:space="preserve"> </w:t>
      </w:r>
      <w:r w:rsidR="009F460D" w:rsidRPr="009F460D">
        <w:rPr>
          <w:sz w:val="24"/>
          <w:szCs w:val="24"/>
        </w:rPr>
        <w:t>2</w:t>
      </w: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З А Я В К И</w:t>
      </w: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851"/>
        <w:contextualSpacing/>
        <w:jc w:val="both"/>
        <w:rPr>
          <w:sz w:val="24"/>
          <w:szCs w:val="24"/>
        </w:rPr>
      </w:pP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5C497C" w:rsidRDefault="00E966D8" w:rsidP="005C497C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концессионных соглашений в отношении </w:t>
      </w:r>
      <w:r w:rsidR="005C497C">
        <w:rPr>
          <w:b/>
          <w:sz w:val="24"/>
          <w:lang w:eastAsia="ar-SA"/>
        </w:rPr>
        <w:t>объектов водоснабжения,</w:t>
      </w:r>
    </w:p>
    <w:p w:rsidR="00E966D8" w:rsidRDefault="00862A9F" w:rsidP="005C497C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расположенных</w:t>
      </w:r>
      <w:r w:rsidR="005C497C">
        <w:rPr>
          <w:b/>
          <w:sz w:val="24"/>
          <w:lang w:eastAsia="ar-SA"/>
        </w:rPr>
        <w:t xml:space="preserve"> </w:t>
      </w:r>
      <w:r w:rsidR="00E966D8">
        <w:rPr>
          <w:b/>
          <w:sz w:val="24"/>
          <w:lang w:eastAsia="ar-SA"/>
        </w:rPr>
        <w:t xml:space="preserve">на территории </w:t>
      </w:r>
      <w:r>
        <w:rPr>
          <w:b/>
          <w:sz w:val="24"/>
          <w:lang w:eastAsia="ar-SA"/>
        </w:rPr>
        <w:t>Лачиновского</w:t>
      </w:r>
      <w:r w:rsidR="00E966D8">
        <w:rPr>
          <w:b/>
          <w:sz w:val="24"/>
          <w:lang w:eastAsia="ar-SA"/>
        </w:rPr>
        <w:t xml:space="preserve"> сельсовета</w:t>
      </w:r>
    </w:p>
    <w:p w:rsidR="00E966D8" w:rsidRDefault="00B21EA4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Касторенского</w:t>
      </w:r>
      <w:r w:rsidR="00E966D8">
        <w:rPr>
          <w:b/>
          <w:sz w:val="24"/>
          <w:lang w:eastAsia="ar-SA"/>
        </w:rPr>
        <w:t xml:space="preserve"> района Курской области</w:t>
      </w:r>
    </w:p>
    <w:p w:rsidR="00E966D8" w:rsidRPr="00862A9F" w:rsidRDefault="007637DB" w:rsidP="00E966D8">
      <w:pPr>
        <w:ind w:firstLine="567"/>
        <w:jc w:val="right"/>
        <w:rPr>
          <w:b/>
          <w:color w:val="000000" w:themeColor="text1"/>
          <w:sz w:val="24"/>
          <w:lang w:eastAsia="ar-SA"/>
        </w:rPr>
      </w:pPr>
      <w:r>
        <w:rPr>
          <w:b/>
          <w:color w:val="000000" w:themeColor="text1"/>
          <w:sz w:val="24"/>
          <w:lang w:eastAsia="ar-SA"/>
        </w:rPr>
        <w:t xml:space="preserve">Мисюге </w:t>
      </w:r>
      <w:r w:rsidR="00862A9F" w:rsidRPr="00862A9F">
        <w:rPr>
          <w:b/>
          <w:color w:val="000000" w:themeColor="text1"/>
          <w:sz w:val="24"/>
          <w:lang w:eastAsia="ar-SA"/>
        </w:rPr>
        <w:t>Г.С.</w:t>
      </w:r>
    </w:p>
    <w:p w:rsidR="00E966D8" w:rsidRPr="00862A9F" w:rsidRDefault="00E966D8" w:rsidP="00E966D8">
      <w:pPr>
        <w:ind w:firstLine="567"/>
        <w:jc w:val="right"/>
        <w:rPr>
          <w:b/>
          <w:color w:val="000000" w:themeColor="text1"/>
          <w:sz w:val="24"/>
          <w:lang w:eastAsia="ar-SA"/>
        </w:rPr>
      </w:pP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E966D8" w:rsidRDefault="000270C4" w:rsidP="00E966D8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</w:t>
      </w:r>
      <w:r w:rsidR="00E966D8">
        <w:rPr>
          <w:b/>
          <w:sz w:val="24"/>
          <w:lang w:eastAsia="ar-SA"/>
        </w:rPr>
        <w:t>С.</w:t>
      </w:r>
    </w:p>
    <w:p w:rsidR="00E966D8" w:rsidRDefault="00E966D8" w:rsidP="00E966D8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6D8" w:rsidRDefault="00606E11" w:rsidP="00606E11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966D8" w:rsidRDefault="00606E11" w:rsidP="00606E11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C497C">
        <w:rPr>
          <w:sz w:val="24"/>
          <w:szCs w:val="24"/>
        </w:rPr>
        <w:t>лоту № 1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7B2152" w:rsidRDefault="00E966D8" w:rsidP="007B2152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отношении </w:t>
      </w:r>
      <w:r w:rsidR="005C497C">
        <w:rPr>
          <w:b/>
          <w:sz w:val="24"/>
          <w:szCs w:val="24"/>
        </w:rPr>
        <w:t>объектов водоснабжения</w:t>
      </w:r>
      <w:r>
        <w:rPr>
          <w:b/>
          <w:sz w:val="24"/>
          <w:szCs w:val="24"/>
        </w:rPr>
        <w:t>,</w:t>
      </w:r>
      <w:r w:rsidR="007B2152">
        <w:rPr>
          <w:b/>
          <w:sz w:val="24"/>
          <w:szCs w:val="24"/>
        </w:rPr>
        <w:t xml:space="preserve"> расположенных на территории</w:t>
      </w:r>
    </w:p>
    <w:p w:rsidR="00E966D8" w:rsidRDefault="00862A9F" w:rsidP="007B2152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Лачиновского</w:t>
      </w:r>
      <w:r w:rsidR="00E966D8">
        <w:rPr>
          <w:b/>
          <w:sz w:val="24"/>
          <w:szCs w:val="24"/>
        </w:rPr>
        <w:t xml:space="preserve"> сельсовета</w:t>
      </w:r>
      <w:r w:rsidR="007B2152">
        <w:rPr>
          <w:b/>
          <w:sz w:val="24"/>
          <w:szCs w:val="24"/>
        </w:rPr>
        <w:t xml:space="preserve"> </w:t>
      </w:r>
      <w:r w:rsidR="00B21EA4">
        <w:rPr>
          <w:b/>
          <w:sz w:val="24"/>
          <w:szCs w:val="24"/>
        </w:rPr>
        <w:t>Касторенского</w:t>
      </w:r>
      <w:r w:rsidR="005C497C">
        <w:rPr>
          <w:b/>
          <w:sz w:val="24"/>
          <w:szCs w:val="24"/>
        </w:rPr>
        <w:t xml:space="preserve"> </w:t>
      </w:r>
      <w:r w:rsidR="00E966D8">
        <w:rPr>
          <w:b/>
          <w:sz w:val="24"/>
          <w:szCs w:val="24"/>
        </w:rPr>
        <w:t>района Курской области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</w:p>
    <w:p w:rsidR="00E966D8" w:rsidRPr="00E966D8" w:rsidRDefault="00E966D8" w:rsidP="00E966D8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5C497C" w:rsidRPr="00624281" w:rsidRDefault="00E966D8" w:rsidP="005C497C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</w:t>
      </w:r>
      <w:r w:rsidR="000600CB" w:rsidRPr="00624281">
        <w:rPr>
          <w:sz w:val="24"/>
          <w:szCs w:val="24"/>
        </w:rPr>
        <w:t xml:space="preserve">концессионных соглашений в отношении </w:t>
      </w:r>
      <w:r w:rsidR="005C497C" w:rsidRPr="00624281">
        <w:rPr>
          <w:sz w:val="24"/>
          <w:szCs w:val="24"/>
        </w:rPr>
        <w:t>объектов водоснабжения</w:t>
      </w:r>
      <w:r w:rsidR="000600CB" w:rsidRPr="00624281">
        <w:rPr>
          <w:sz w:val="24"/>
          <w:szCs w:val="24"/>
        </w:rPr>
        <w:t>, находящ</w:t>
      </w:r>
      <w:r w:rsidR="005C497C" w:rsidRPr="00624281">
        <w:rPr>
          <w:sz w:val="24"/>
          <w:szCs w:val="24"/>
        </w:rPr>
        <w:t>ихся</w:t>
      </w:r>
      <w:r w:rsidR="000600CB" w:rsidRPr="00624281">
        <w:rPr>
          <w:sz w:val="24"/>
          <w:szCs w:val="24"/>
        </w:rPr>
        <w:t xml:space="preserve"> на территории </w:t>
      </w:r>
      <w:r w:rsidR="00862A9F">
        <w:rPr>
          <w:sz w:val="24"/>
          <w:szCs w:val="24"/>
        </w:rPr>
        <w:t xml:space="preserve">Лачиновского </w:t>
      </w:r>
      <w:r w:rsidR="000600CB" w:rsidRPr="00624281">
        <w:rPr>
          <w:sz w:val="24"/>
          <w:szCs w:val="24"/>
        </w:rPr>
        <w:t xml:space="preserve">сельсовета </w:t>
      </w:r>
      <w:r w:rsidR="00B21EA4">
        <w:rPr>
          <w:sz w:val="24"/>
          <w:szCs w:val="24"/>
        </w:rPr>
        <w:t>Касторенского</w:t>
      </w:r>
      <w:r w:rsidR="000600CB" w:rsidRPr="00624281">
        <w:rPr>
          <w:sz w:val="24"/>
          <w:szCs w:val="24"/>
        </w:rPr>
        <w:t xml:space="preserve"> района Курской области, </w:t>
      </w:r>
      <w:r w:rsidRPr="00624281">
        <w:rPr>
          <w:sz w:val="24"/>
          <w:szCs w:val="24"/>
        </w:rPr>
        <w:t xml:space="preserve">а именно: </w:t>
      </w:r>
      <w:r w:rsidR="00862A9F">
        <w:rPr>
          <w:sz w:val="24"/>
          <w:szCs w:val="22"/>
        </w:rPr>
        <w:t>б</w:t>
      </w:r>
      <w:r w:rsidR="00862A9F" w:rsidRPr="005977CA">
        <w:rPr>
          <w:sz w:val="24"/>
          <w:szCs w:val="22"/>
        </w:rPr>
        <w:t>ашня Рожновского, 1 шт., 1972 года ввода в эксплуатацию, скважина, 1 шт., 1972 года ввода в эксплуатацию, глубина 45 м., башня Рожновского, 1 шт., 1970 года ввода в эксплуатацию, скважина, 1 шт., 1969 года ввода в эксплуатацию, глубина 40 м., водопровод чугунные трубы, стальные трубы, кол-во: 6,6 км. из них: 3,3 км. – чугунные трубы, д. 100, 3,3 км. – стальные трубы, д. 100, 1991 года ввода в эксплуатацию. Объекты водоснабжения расположены по адресу: Курская область, Касторенский район, Лачиновский сельсовет, д. Успено-Раевка</w:t>
      </w:r>
      <w:r w:rsidR="00862A9F">
        <w:rPr>
          <w:sz w:val="24"/>
          <w:szCs w:val="22"/>
        </w:rPr>
        <w:t>.</w:t>
      </w:r>
    </w:p>
    <w:p w:rsidR="00E966D8" w:rsidRDefault="00E966D8" w:rsidP="00E966D8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</w:t>
      </w:r>
      <w:r>
        <w:rPr>
          <w:sz w:val="24"/>
          <w:szCs w:val="24"/>
        </w:rPr>
        <w:lastRenderedPageBreak/>
        <w:t>40702810581260008198 в Московском филиале ОАО КБ «Восточный», К/с 30101810500000000682, БИК 044585682.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</w:t>
      </w:r>
      <w:r w:rsidR="000600CB">
        <w:rPr>
          <w:sz w:val="24"/>
          <w:szCs w:val="24"/>
        </w:rPr>
        <w:t>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  <w:r w:rsidR="000600CB">
        <w:rPr>
          <w:sz w:val="24"/>
          <w:szCs w:val="24"/>
        </w:rPr>
        <w:t>___________</w:t>
      </w:r>
    </w:p>
    <w:p w:rsidR="00C94F7D" w:rsidRPr="009F460D" w:rsidRDefault="00C94F7D" w:rsidP="00E966D8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t>6. Подавая настоящую заявку, подтверждаем:</w:t>
      </w:r>
    </w:p>
    <w:p w:rsidR="00C94F7D" w:rsidRPr="009F460D" w:rsidRDefault="00C94F7D" w:rsidP="00C94F7D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94F7D" w:rsidRPr="009F460D" w:rsidRDefault="00C94F7D" w:rsidP="00C94F7D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94F7D" w:rsidRDefault="00C94F7D" w:rsidP="00C94F7D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 w:rsidR="009F460D"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 w:rsidR="00323C86"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E966D8" w:rsidRDefault="00C94F7D" w:rsidP="00C94F7D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</w:t>
      </w:r>
      <w:r w:rsidR="00E966D8">
        <w:rPr>
          <w:sz w:val="24"/>
          <w:szCs w:val="24"/>
          <w:shd w:val="clear" w:color="auto" w:fill="FFFFFF"/>
        </w:rPr>
        <w:t>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E966D8" w:rsidRDefault="00E966D8" w:rsidP="00E966D8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E966D8" w:rsidRDefault="00E966D8" w:rsidP="00E966D8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E966D8" w:rsidRDefault="00E966D8" w:rsidP="00C94F7D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DB5A38" w:rsidRDefault="00E966D8" w:rsidP="00C94F7D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C94F7D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>(подпись)                             Ф.И.О.</w:t>
      </w: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P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323C86" w:rsidRDefault="00323C86" w:rsidP="00C94F7D">
      <w:pPr>
        <w:ind w:left="567"/>
        <w:contextualSpacing/>
        <w:jc w:val="both"/>
        <w:rPr>
          <w:sz w:val="24"/>
          <w:szCs w:val="24"/>
        </w:rPr>
      </w:pPr>
    </w:p>
    <w:p w:rsidR="007B2152" w:rsidRDefault="007B2152" w:rsidP="00C94F7D">
      <w:pPr>
        <w:ind w:left="567"/>
        <w:contextualSpacing/>
        <w:jc w:val="both"/>
        <w:rPr>
          <w:sz w:val="24"/>
          <w:szCs w:val="24"/>
        </w:rPr>
      </w:pPr>
    </w:p>
    <w:p w:rsidR="00B21EA4" w:rsidRDefault="00B21EA4" w:rsidP="00B21EA4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Ф О Р М А  З А Я В К И</w:t>
      </w:r>
    </w:p>
    <w:p w:rsidR="00B21EA4" w:rsidRDefault="00B21EA4" w:rsidP="00B21EA4">
      <w:pPr>
        <w:ind w:firstLine="528"/>
        <w:contextualSpacing/>
        <w:jc w:val="center"/>
        <w:rPr>
          <w:sz w:val="24"/>
          <w:szCs w:val="24"/>
        </w:rPr>
      </w:pPr>
    </w:p>
    <w:p w:rsidR="00B21EA4" w:rsidRDefault="00B21EA4" w:rsidP="00B21EA4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B21EA4" w:rsidRDefault="00B21EA4" w:rsidP="00B21EA4">
      <w:pPr>
        <w:ind w:firstLine="528"/>
        <w:contextualSpacing/>
        <w:jc w:val="right"/>
        <w:rPr>
          <w:sz w:val="24"/>
          <w:szCs w:val="24"/>
        </w:rPr>
      </w:pPr>
    </w:p>
    <w:p w:rsidR="00B21EA4" w:rsidRDefault="00B21EA4" w:rsidP="00B21EA4">
      <w:pPr>
        <w:ind w:firstLine="528"/>
        <w:contextualSpacing/>
        <w:jc w:val="center"/>
        <w:rPr>
          <w:sz w:val="24"/>
          <w:szCs w:val="24"/>
        </w:rPr>
      </w:pPr>
    </w:p>
    <w:p w:rsidR="00B21EA4" w:rsidRDefault="00B21EA4" w:rsidP="00B21EA4">
      <w:pPr>
        <w:ind w:firstLine="851"/>
        <w:contextualSpacing/>
        <w:jc w:val="both"/>
        <w:rPr>
          <w:sz w:val="24"/>
          <w:szCs w:val="24"/>
        </w:rPr>
      </w:pPr>
    </w:p>
    <w:p w:rsidR="00B21EA4" w:rsidRDefault="00B21EA4" w:rsidP="00B21EA4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B21EA4" w:rsidRDefault="00B21EA4" w:rsidP="00B21EA4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B21EA4" w:rsidRDefault="00B21EA4" w:rsidP="00B21EA4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концессионных соглашений в отношении объектов водоснабжения,</w:t>
      </w:r>
    </w:p>
    <w:p w:rsidR="00B21EA4" w:rsidRDefault="007B2152" w:rsidP="00B21EA4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расположенных</w:t>
      </w:r>
      <w:r w:rsidR="00B21EA4">
        <w:rPr>
          <w:b/>
          <w:sz w:val="24"/>
          <w:lang w:eastAsia="ar-SA"/>
        </w:rPr>
        <w:t xml:space="preserve"> на территории </w:t>
      </w:r>
      <w:r w:rsidR="00862A9F">
        <w:rPr>
          <w:b/>
          <w:sz w:val="24"/>
          <w:lang w:eastAsia="ar-SA"/>
        </w:rPr>
        <w:t>Лачиновского</w:t>
      </w:r>
      <w:r w:rsidR="00B21EA4">
        <w:rPr>
          <w:b/>
          <w:sz w:val="24"/>
          <w:lang w:eastAsia="ar-SA"/>
        </w:rPr>
        <w:t xml:space="preserve"> сельсовета</w:t>
      </w:r>
    </w:p>
    <w:p w:rsidR="00B21EA4" w:rsidRDefault="00B21EA4" w:rsidP="00B21EA4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Касторенского района Курской области</w:t>
      </w:r>
    </w:p>
    <w:p w:rsidR="00B21EA4" w:rsidRPr="00862A9F" w:rsidRDefault="007637DB" w:rsidP="00B21EA4">
      <w:pPr>
        <w:ind w:firstLine="567"/>
        <w:jc w:val="right"/>
        <w:rPr>
          <w:b/>
          <w:color w:val="000000" w:themeColor="text1"/>
          <w:sz w:val="24"/>
          <w:lang w:eastAsia="ar-SA"/>
        </w:rPr>
      </w:pPr>
      <w:r>
        <w:rPr>
          <w:b/>
          <w:color w:val="000000" w:themeColor="text1"/>
          <w:sz w:val="24"/>
          <w:lang w:eastAsia="ar-SA"/>
        </w:rPr>
        <w:t>Мисюге</w:t>
      </w:r>
      <w:r w:rsidR="00862A9F" w:rsidRPr="00862A9F">
        <w:rPr>
          <w:b/>
          <w:color w:val="000000" w:themeColor="text1"/>
          <w:sz w:val="24"/>
          <w:lang w:eastAsia="ar-SA"/>
        </w:rPr>
        <w:t xml:space="preserve"> Г.С.</w:t>
      </w:r>
    </w:p>
    <w:p w:rsidR="00B21EA4" w:rsidRDefault="00B21EA4" w:rsidP="00B21EA4">
      <w:pPr>
        <w:ind w:firstLine="567"/>
        <w:jc w:val="right"/>
        <w:rPr>
          <w:b/>
          <w:sz w:val="24"/>
          <w:lang w:eastAsia="ar-SA"/>
        </w:rPr>
      </w:pPr>
    </w:p>
    <w:p w:rsidR="00B21EA4" w:rsidRDefault="00B21EA4" w:rsidP="00B21EA4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B21EA4" w:rsidRDefault="00B21EA4" w:rsidP="00B21EA4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Г.С.</w:t>
      </w:r>
    </w:p>
    <w:p w:rsidR="00B21EA4" w:rsidRDefault="00B21EA4" w:rsidP="00B21EA4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1EA4" w:rsidRDefault="00B21EA4" w:rsidP="00B21EA4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B21EA4" w:rsidRDefault="00B21EA4" w:rsidP="00B21EA4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 лоту № 2</w:t>
      </w:r>
    </w:p>
    <w:p w:rsidR="00B21EA4" w:rsidRDefault="00B21EA4" w:rsidP="00B21EA4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А Я В К А </w:t>
      </w:r>
    </w:p>
    <w:p w:rsidR="00B21EA4" w:rsidRDefault="00B21EA4" w:rsidP="00B21EA4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открытом конкурсе на право заключения концессионных соглашений</w:t>
      </w:r>
    </w:p>
    <w:p w:rsidR="007B2152" w:rsidRDefault="00B21EA4" w:rsidP="007B2152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отношении объектов водоснабжения,</w:t>
      </w:r>
      <w:r w:rsidR="007B2152">
        <w:rPr>
          <w:b/>
          <w:sz w:val="24"/>
          <w:szCs w:val="24"/>
        </w:rPr>
        <w:t xml:space="preserve"> расположенных на территории</w:t>
      </w:r>
    </w:p>
    <w:p w:rsidR="00B21EA4" w:rsidRDefault="00862A9F" w:rsidP="007B2152">
      <w:pPr>
        <w:ind w:firstLine="528"/>
        <w:contextualSpacing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Лачиновского</w:t>
      </w:r>
      <w:r w:rsidR="00B21EA4">
        <w:rPr>
          <w:b/>
          <w:sz w:val="24"/>
          <w:szCs w:val="24"/>
        </w:rPr>
        <w:t xml:space="preserve"> сельсовета</w:t>
      </w:r>
      <w:r w:rsidR="007B2152">
        <w:rPr>
          <w:b/>
          <w:sz w:val="24"/>
          <w:szCs w:val="24"/>
        </w:rPr>
        <w:t xml:space="preserve"> </w:t>
      </w:r>
      <w:r w:rsidR="00B21EA4">
        <w:rPr>
          <w:b/>
          <w:sz w:val="24"/>
          <w:szCs w:val="24"/>
        </w:rPr>
        <w:t>Касторенского района Курской области</w:t>
      </w:r>
    </w:p>
    <w:p w:rsidR="00B21EA4" w:rsidRDefault="00B21EA4" w:rsidP="00B21EA4">
      <w:pPr>
        <w:ind w:firstLine="528"/>
        <w:contextualSpacing/>
        <w:jc w:val="center"/>
        <w:rPr>
          <w:b/>
          <w:sz w:val="24"/>
          <w:szCs w:val="24"/>
        </w:rPr>
      </w:pPr>
    </w:p>
    <w:p w:rsidR="00B21EA4" w:rsidRPr="00E966D8" w:rsidRDefault="00B21EA4" w:rsidP="00B21EA4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B21EA4" w:rsidRDefault="00B21EA4" w:rsidP="00B21EA4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B21EA4" w:rsidRDefault="00B21EA4" w:rsidP="00B21EA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B21EA4" w:rsidRDefault="00B21EA4" w:rsidP="00B21EA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B21EA4" w:rsidRDefault="00B21EA4" w:rsidP="00B21EA4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B21EA4" w:rsidRDefault="00B21EA4" w:rsidP="00B21EA4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B21EA4" w:rsidRDefault="00B21EA4" w:rsidP="00B21EA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B21EA4" w:rsidRDefault="00B21EA4" w:rsidP="00B21EA4">
      <w:pPr>
        <w:ind w:firstLine="528"/>
        <w:contextualSpacing/>
        <w:jc w:val="both"/>
        <w:rPr>
          <w:sz w:val="24"/>
          <w:szCs w:val="24"/>
        </w:rPr>
      </w:pPr>
    </w:p>
    <w:p w:rsidR="00B21EA4" w:rsidRDefault="00B21EA4" w:rsidP="00B21EA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B21EA4" w:rsidRDefault="00B21EA4" w:rsidP="00B21EA4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B21EA4" w:rsidRPr="00624281" w:rsidRDefault="00B21EA4" w:rsidP="00B21EA4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 В соответствии с условиями конкурсной документации, направляем заявку на участие в конкурсе </w:t>
      </w:r>
      <w:r w:rsidRPr="00624281">
        <w:rPr>
          <w:sz w:val="24"/>
          <w:szCs w:val="24"/>
        </w:rPr>
        <w:t xml:space="preserve">на право заключения концессионных соглашений в отношении объектов водоснабжения, находящихся на территории </w:t>
      </w:r>
      <w:r w:rsidR="00862A9F">
        <w:rPr>
          <w:sz w:val="24"/>
          <w:szCs w:val="24"/>
        </w:rPr>
        <w:t>Лачиновского</w:t>
      </w:r>
      <w:r w:rsidRPr="00624281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>Касторенского</w:t>
      </w:r>
      <w:r w:rsidRPr="00624281">
        <w:rPr>
          <w:sz w:val="24"/>
          <w:szCs w:val="24"/>
        </w:rPr>
        <w:t xml:space="preserve"> района Курской области, а именно:</w:t>
      </w:r>
      <w:r w:rsidR="004D5644">
        <w:rPr>
          <w:sz w:val="24"/>
          <w:szCs w:val="24"/>
        </w:rPr>
        <w:t xml:space="preserve"> </w:t>
      </w:r>
      <w:r w:rsidR="004D5644">
        <w:rPr>
          <w:sz w:val="24"/>
          <w:szCs w:val="22"/>
        </w:rPr>
        <w:t>б</w:t>
      </w:r>
      <w:r w:rsidR="004D5644" w:rsidRPr="005977CA">
        <w:rPr>
          <w:sz w:val="24"/>
          <w:szCs w:val="22"/>
        </w:rPr>
        <w:t>ашня Рожновского, 1 шт., 1987 года ввода в эксплуатацию, скважина, 1 шт., 1986 года ввода в эксплуатацию, глубина 58 м., башня Рожновского, 1 шт., 1989 года ввода в эксплуатацию, скважина, 1 шт., 1989 года ввода в эксплуатацию, глубина 50м., водопровод, асбестовые трубы, металлические трубы, кол-во: 7,3 км. из них: 2,0 км. – асбестовые трубы, д. 100, 5,3 км. – металлические трубы, д. 50. Объекты водоснабжения расположены по адресу: Курская область, Касторенский район, Лачиновский сельсовет, п. Лачиново</w:t>
      </w:r>
      <w:r w:rsidR="004D5644">
        <w:rPr>
          <w:sz w:val="24"/>
          <w:szCs w:val="22"/>
        </w:rPr>
        <w:t>.</w:t>
      </w:r>
    </w:p>
    <w:p w:rsidR="00B21EA4" w:rsidRDefault="00B21EA4" w:rsidP="00B21EA4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30101810500000000682, БИК 044585682.</w:t>
      </w:r>
    </w:p>
    <w:p w:rsidR="00B21EA4" w:rsidRDefault="00B21EA4" w:rsidP="00B21EA4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__________________________________________________</w:t>
      </w:r>
    </w:p>
    <w:p w:rsidR="00B21EA4" w:rsidRDefault="00B21EA4" w:rsidP="00B21EA4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</w:t>
      </w:r>
    </w:p>
    <w:p w:rsidR="00B21EA4" w:rsidRPr="009F460D" w:rsidRDefault="00B21EA4" w:rsidP="00B21EA4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t>6. Подавая настоящую заявку, подтверждаем:</w:t>
      </w:r>
    </w:p>
    <w:p w:rsidR="00B21EA4" w:rsidRPr="009F460D" w:rsidRDefault="00B21EA4" w:rsidP="00B21EA4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B21EA4" w:rsidRPr="009F460D" w:rsidRDefault="00B21EA4" w:rsidP="00B21EA4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B21EA4" w:rsidRDefault="00B21EA4" w:rsidP="00B21EA4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B21EA4" w:rsidRDefault="00B21EA4" w:rsidP="00B21EA4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B21EA4" w:rsidRDefault="00B21EA4" w:rsidP="00B21EA4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B21EA4" w:rsidRDefault="00B21EA4" w:rsidP="00B21EA4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B21EA4" w:rsidRDefault="00B21EA4" w:rsidP="00B21EA4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B21EA4" w:rsidRDefault="00B21EA4" w:rsidP="00B21EA4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(подпись)                             Ф.И.О.</w:t>
      </w:r>
    </w:p>
    <w:sectPr w:rsidR="00B21EA4" w:rsidSect="00E966D8">
      <w:pgSz w:w="11909" w:h="16834"/>
      <w:pgMar w:top="989" w:right="432" w:bottom="360" w:left="156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A4" w:rsidRDefault="00B21EA4">
      <w:r>
        <w:separator/>
      </w:r>
    </w:p>
  </w:endnote>
  <w:endnote w:type="continuationSeparator" w:id="0">
    <w:p w:rsidR="00B21EA4" w:rsidRDefault="00B2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A4" w:rsidRDefault="00B21EA4">
      <w:r>
        <w:separator/>
      </w:r>
    </w:p>
  </w:footnote>
  <w:footnote w:type="continuationSeparator" w:id="0">
    <w:p w:rsidR="00B21EA4" w:rsidRDefault="00B21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136E5F"/>
    <w:multiLevelType w:val="hybridMultilevel"/>
    <w:tmpl w:val="C23862D2"/>
    <w:lvl w:ilvl="0" w:tplc="A8C4FDF2">
      <w:start w:val="1"/>
      <w:numFmt w:val="decimal"/>
      <w:lvlText w:val="%1."/>
      <w:lvlJc w:val="left"/>
      <w:pPr>
        <w:ind w:left="8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5EFC218C"/>
    <w:multiLevelType w:val="hybridMultilevel"/>
    <w:tmpl w:val="7CE03FF2"/>
    <w:lvl w:ilvl="0" w:tplc="370642AE">
      <w:start w:val="1"/>
      <w:numFmt w:val="decimal"/>
      <w:lvlText w:val="%1."/>
      <w:lvlJc w:val="left"/>
      <w:pPr>
        <w:ind w:left="8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38"/>
    <w:rsid w:val="000270C4"/>
    <w:rsid w:val="0005397E"/>
    <w:rsid w:val="000600CB"/>
    <w:rsid w:val="001C52E5"/>
    <w:rsid w:val="002C3ED5"/>
    <w:rsid w:val="002E0533"/>
    <w:rsid w:val="00323C86"/>
    <w:rsid w:val="0035683E"/>
    <w:rsid w:val="00451F8F"/>
    <w:rsid w:val="004D5644"/>
    <w:rsid w:val="005C497C"/>
    <w:rsid w:val="00606E11"/>
    <w:rsid w:val="00624281"/>
    <w:rsid w:val="00701FD2"/>
    <w:rsid w:val="007637DB"/>
    <w:rsid w:val="007B2152"/>
    <w:rsid w:val="00862A9F"/>
    <w:rsid w:val="009716F5"/>
    <w:rsid w:val="009F460D"/>
    <w:rsid w:val="00A27ED1"/>
    <w:rsid w:val="00A32BBE"/>
    <w:rsid w:val="00B21EA4"/>
    <w:rsid w:val="00C94F7D"/>
    <w:rsid w:val="00D06A20"/>
    <w:rsid w:val="00D32AF8"/>
    <w:rsid w:val="00DB5A38"/>
    <w:rsid w:val="00E966D8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435A-A804-4BB9-A2BF-4231F52F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footer"/>
    <w:basedOn w:val="a"/>
    <w:link w:val="a7"/>
    <w:uiPriority w:val="99"/>
    <w:unhideWhenUsed/>
    <w:rsid w:val="00E966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E966D8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9">
    <w:name w:val="Body Text"/>
    <w:basedOn w:val="a"/>
    <w:link w:val="aa"/>
    <w:rsid w:val="00E966D8"/>
    <w:pPr>
      <w:widowControl/>
      <w:suppressAutoHyphens/>
      <w:autoSpaceDE/>
      <w:autoSpaceDN/>
      <w:adjustRightInd/>
    </w:pPr>
    <w:rPr>
      <w:color w:val="000000"/>
      <w:sz w:val="28"/>
      <w:lang w:val="en-US" w:eastAsia="zh-CN"/>
    </w:rPr>
  </w:style>
  <w:style w:type="character" w:customStyle="1" w:styleId="aa">
    <w:name w:val="Основной текст Знак"/>
    <w:basedOn w:val="a0"/>
    <w:link w:val="a9"/>
    <w:rsid w:val="00E966D8"/>
    <w:rPr>
      <w:rFonts w:ascii="Times New Roman" w:eastAsia="Times New Roman" w:hAnsi="Times New Roman" w:cs="Times New Roman"/>
      <w:color w:val="000000"/>
      <w:sz w:val="28"/>
      <w:szCs w:val="20"/>
      <w:lang w:val="en-US" w:eastAsia="zh-CN"/>
    </w:rPr>
  </w:style>
  <w:style w:type="paragraph" w:customStyle="1" w:styleId="Textbody">
    <w:name w:val="Text body"/>
    <w:basedOn w:val="a"/>
    <w:rsid w:val="00E966D8"/>
    <w:pPr>
      <w:widowControl/>
      <w:suppressAutoHyphens/>
      <w:autoSpaceDE/>
      <w:autoSpaceDN/>
      <w:adjustRightInd/>
      <w:spacing w:after="120" w:line="276" w:lineRule="auto"/>
    </w:pPr>
    <w:rPr>
      <w:rFonts w:ascii="Calibri" w:eastAsia="Lucida Sans Unicode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6AF8E-6267-4038-A3BC-F8399A72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19</cp:revision>
  <dcterms:created xsi:type="dcterms:W3CDTF">2015-01-23T14:15:00Z</dcterms:created>
  <dcterms:modified xsi:type="dcterms:W3CDTF">2015-04-13T12:06:00Z</dcterms:modified>
</cp:coreProperties>
</file>