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C" w:rsidRPr="00A70F6C" w:rsidRDefault="00A70F6C" w:rsidP="00A70F6C">
      <w:r w:rsidRPr="00A70F6C">
        <w:t xml:space="preserve">                                                                               </w:t>
      </w:r>
      <w:r w:rsidR="009F1BB4">
        <w:t xml:space="preserve">                                                проект</w:t>
      </w:r>
      <w:r w:rsidRPr="00A70F6C">
        <w:t xml:space="preserve">                               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ЛАЧИНОВСКОГО  СЕЛЬСОВЕТА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2975DF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  2023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70F6C" w:rsidRPr="00A70F6C" w:rsidRDefault="002975DF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A70F6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Касторенского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735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Касторенского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муниципального</w:t>
      </w:r>
      <w:proofErr w:type="gramEnd"/>
      <w:r w:rsidRPr="0007353A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Касторенского  района Курской области,    Собрание депутатов  Лачиновского сельсовета  Касторенского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70F6C" w:rsidRP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0F6C" w:rsidRPr="002975DF" w:rsidRDefault="00A70F6C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</w:t>
      </w:r>
      <w:r w:rsidRPr="002975DF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 следующие  изменения и дополнения:</w:t>
      </w:r>
    </w:p>
    <w:p w:rsidR="00783388" w:rsidRPr="002975DF" w:rsidRDefault="00783388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78B4" w:rsidRPr="002975DF" w:rsidRDefault="009A78B4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01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1FCD" w:rsidRPr="0089012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E5367">
        <w:rPr>
          <w:rFonts w:ascii="Times New Roman" w:hAnsi="Times New Roman" w:cs="Times New Roman"/>
          <w:b/>
          <w:sz w:val="24"/>
          <w:szCs w:val="24"/>
        </w:rPr>
        <w:t>д</w:t>
      </w:r>
      <w:r w:rsidR="00525945" w:rsidRPr="00890122">
        <w:rPr>
          <w:rFonts w:ascii="Times New Roman" w:hAnsi="Times New Roman" w:cs="Times New Roman"/>
          <w:b/>
          <w:sz w:val="24"/>
          <w:szCs w:val="24"/>
        </w:rPr>
        <w:t xml:space="preserve">ополнить статьей </w:t>
      </w:r>
      <w:r w:rsidR="00881FCD" w:rsidRPr="00890122">
        <w:rPr>
          <w:rFonts w:ascii="Times New Roman" w:hAnsi="Times New Roman" w:cs="Times New Roman"/>
          <w:b/>
          <w:sz w:val="24"/>
          <w:szCs w:val="24"/>
        </w:rPr>
        <w:t>5</w:t>
      </w:r>
      <w:r w:rsidR="004B5781" w:rsidRPr="00890122">
        <w:rPr>
          <w:rFonts w:ascii="Times New Roman" w:hAnsi="Times New Roman" w:cs="Times New Roman"/>
          <w:b/>
          <w:sz w:val="24"/>
          <w:szCs w:val="24"/>
        </w:rPr>
        <w:t>.1</w:t>
      </w:r>
      <w:r w:rsidRPr="00890122">
        <w:rPr>
          <w:rFonts w:ascii="Times New Roman" w:hAnsi="Times New Roman" w:cs="Times New Roman"/>
          <w:b/>
          <w:sz w:val="24"/>
          <w:szCs w:val="24"/>
        </w:rPr>
        <w:t xml:space="preserve"> «Перераспределение отдельных  полномочий  между  органами  местного  самоуправления Лачиновского сельсовета  и органами государственной власти  Курской области»</w:t>
      </w:r>
      <w:r w:rsidR="00525945" w:rsidRPr="002975DF">
        <w:rPr>
          <w:rFonts w:ascii="Times New Roman" w:hAnsi="Times New Roman" w:cs="Times New Roman"/>
          <w:sz w:val="24"/>
          <w:szCs w:val="24"/>
        </w:rPr>
        <w:t xml:space="preserve">  следующего содержания</w:t>
      </w:r>
      <w:r w:rsidR="00EA169E" w:rsidRPr="002975DF">
        <w:rPr>
          <w:rFonts w:ascii="Times New Roman" w:hAnsi="Times New Roman" w:cs="Times New Roman"/>
          <w:sz w:val="24"/>
          <w:szCs w:val="24"/>
        </w:rPr>
        <w:t>:</w:t>
      </w:r>
    </w:p>
    <w:p w:rsidR="00EA169E" w:rsidRPr="00890122" w:rsidRDefault="00EA169E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0122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525945" w:rsidRPr="00890122">
        <w:rPr>
          <w:rFonts w:ascii="Times New Roman" w:hAnsi="Times New Roman" w:cs="Times New Roman"/>
          <w:b/>
          <w:sz w:val="24"/>
          <w:szCs w:val="24"/>
        </w:rPr>
        <w:t>Статья  5.1 «Перераспределение отдельных  полномочий  между  органами  местного  самоуправления Лачиновского сельсовета  и органами государственной власти  Курской области</w:t>
      </w:r>
    </w:p>
    <w:p w:rsidR="009A78B4" w:rsidRPr="002975DF" w:rsidRDefault="00EA169E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A78B4" w:rsidRPr="002975DF">
        <w:rPr>
          <w:rFonts w:ascii="Times New Roman" w:hAnsi="Times New Roman" w:cs="Times New Roman"/>
          <w:sz w:val="24"/>
          <w:szCs w:val="24"/>
        </w:rPr>
        <w:t xml:space="preserve">В </w:t>
      </w:r>
      <w:r w:rsidRPr="002975DF">
        <w:rPr>
          <w:rFonts w:ascii="Times New Roman" w:hAnsi="Times New Roman" w:cs="Times New Roman"/>
          <w:sz w:val="24"/>
          <w:szCs w:val="24"/>
        </w:rPr>
        <w:t xml:space="preserve">  соответствии  с </w:t>
      </w:r>
      <w:r w:rsidR="009A78B4" w:rsidRPr="002975DF">
        <w:rPr>
          <w:rFonts w:ascii="Times New Roman" w:hAnsi="Times New Roman" w:cs="Times New Roman"/>
          <w:sz w:val="24"/>
          <w:szCs w:val="24"/>
        </w:rPr>
        <w:t>Законом  Курской области  от 7 декабря 2021 года №  109-ЗКО  «О  перераспределении  отдельных  полномочий  между  органами  местного  самоуправления поселений, муниципальных районов  Курской области  и органами  государственной власти  Курской области  в области градостроительной деятельности  полномочия  органов  местного  самоуправления Лачиновского сельсовета   в области  градостроительной деятельности, перечисленные в части  1 статьи  2  данного  Закона  Курской  области, осуществляются  уполномоченными  Губернатором  Курской области</w:t>
      </w:r>
      <w:proofErr w:type="gramEnd"/>
      <w:r w:rsidR="009A78B4" w:rsidRPr="002975DF">
        <w:rPr>
          <w:rFonts w:ascii="Times New Roman" w:hAnsi="Times New Roman" w:cs="Times New Roman"/>
          <w:sz w:val="24"/>
          <w:szCs w:val="24"/>
        </w:rPr>
        <w:t xml:space="preserve">  исполнительными  органами  Курской области</w:t>
      </w:r>
      <w:proofErr w:type="gramStart"/>
      <w:r w:rsidRPr="002975DF">
        <w:rPr>
          <w:rFonts w:ascii="Times New Roman" w:hAnsi="Times New Roman" w:cs="Times New Roman"/>
          <w:sz w:val="24"/>
          <w:szCs w:val="24"/>
        </w:rPr>
        <w:t>.</w:t>
      </w:r>
      <w:r w:rsidR="009E5367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C24A4" w:rsidRPr="009E5367" w:rsidRDefault="00DC24A4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0122">
        <w:rPr>
          <w:rFonts w:ascii="Times New Roman" w:hAnsi="Times New Roman" w:cs="Times New Roman"/>
          <w:b/>
          <w:sz w:val="24"/>
          <w:szCs w:val="24"/>
        </w:rPr>
        <w:t xml:space="preserve">2) в наименовании  статьи  7 «Взаимодействие  органов  местного  самоуправления»  </w:t>
      </w:r>
      <w:r w:rsidRPr="009E5367">
        <w:rPr>
          <w:rFonts w:ascii="Times New Roman" w:hAnsi="Times New Roman" w:cs="Times New Roman"/>
          <w:sz w:val="24"/>
          <w:szCs w:val="24"/>
        </w:rPr>
        <w:t>слова</w:t>
      </w:r>
      <w:r w:rsidRPr="0089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367">
        <w:rPr>
          <w:rFonts w:ascii="Times New Roman" w:hAnsi="Times New Roman" w:cs="Times New Roman"/>
          <w:sz w:val="24"/>
          <w:szCs w:val="24"/>
        </w:rPr>
        <w:t>«органов  местного  самоуправления» заменить словами «органов  местного  самоуправления  Лачиновского сельсовета»;</w:t>
      </w:r>
    </w:p>
    <w:p w:rsidR="00A70F6C" w:rsidRPr="002975DF" w:rsidRDefault="00890122" w:rsidP="009E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4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890122">
        <w:rPr>
          <w:rFonts w:ascii="Times New Roman" w:hAnsi="Times New Roman" w:cs="Times New Roman"/>
          <w:b/>
          <w:sz w:val="24"/>
          <w:szCs w:val="24"/>
        </w:rPr>
        <w:t>в абзаце 2 части 5 статьи 9 «Местный референдум»</w:t>
      </w:r>
      <w:r w:rsidR="009E5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слова «Назначенный судом местный референдум организуется Избирательной комиссией Лачиновского  сельсовета  Касторенского района» заменить словами «Назначенный судом местный </w:t>
      </w:r>
      <w:r w:rsidR="00A70F6C" w:rsidRPr="002975DF">
        <w:rPr>
          <w:rFonts w:ascii="Times New Roman" w:hAnsi="Times New Roman" w:cs="Times New Roman"/>
          <w:sz w:val="24"/>
          <w:szCs w:val="24"/>
        </w:rPr>
        <w:lastRenderedPageBreak/>
        <w:t>референдум организуется избирательной комиссией, осуществляющей подготовку и проведение выборов в органы местного самоуправления Лачиновского сельсовета, местного референдума»;</w:t>
      </w:r>
    </w:p>
    <w:p w:rsidR="00A70F6C" w:rsidRPr="002975DF" w:rsidRDefault="0087088C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9E5367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часть 3 статьи 10 «Муниципальные выборы»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признать утратившей силу;</w:t>
      </w:r>
    </w:p>
    <w:p w:rsidR="00A70F6C" w:rsidRPr="0087088C" w:rsidRDefault="0087088C" w:rsidP="00A7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 в статье 11 «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Голосование по отзыву депутата Собрания депутатов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Лачиновского 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Касторенского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района, Главы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Лачиновского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Касторенского 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района»: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а) в части 4 слова «</w:t>
      </w:r>
      <w:r w:rsidRPr="002975DF"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 Лачиновского  сельсовета  Касторенского 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 Лачиновского 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>, местного референдума в порядке»;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б) в части 5: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Лачиновского  сельсовета  Касторенского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 Лачиновского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 xml:space="preserve">, местного референдума с ходатайством»; </w:t>
      </w:r>
    </w:p>
    <w:p w:rsidR="00A70F6C" w:rsidRPr="002975DF" w:rsidRDefault="00A70F6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- слова «Избирательная комиссия  Лачиновского сельсовета  Касторенского 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 Лачиновского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>, местного референдума со дня получения ходатайства»;</w:t>
      </w:r>
    </w:p>
    <w:p w:rsidR="00A70F6C" w:rsidRPr="0087088C" w:rsidRDefault="0087088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DC24A4" w:rsidRPr="00297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в статье 24 «Статус депутата Собрания депутатов Лачиновского  сельсовета  Касторенского  района»: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а) часть 4 дополнить новым абзацем следующего содержания: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2975DF">
        <w:rPr>
          <w:rFonts w:ascii="Times New Roman" w:hAnsi="Times New Roman" w:cs="Times New Roman"/>
          <w:sz w:val="24"/>
          <w:szCs w:val="24"/>
        </w:rPr>
        <w:t>Собрания депутатов Лачиновского  сельсовета Касторенского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2975DF">
        <w:rPr>
          <w:rFonts w:ascii="Times New Roman" w:hAnsi="Times New Roman" w:cs="Times New Roman"/>
          <w:sz w:val="24"/>
          <w:szCs w:val="24"/>
        </w:rPr>
        <w:t>Собрания депутатов  Лачиновского сельсовета  Касторенского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случае отсутствия депутата </w:t>
      </w:r>
      <w:r w:rsidRPr="002975DF">
        <w:rPr>
          <w:rFonts w:ascii="Times New Roman" w:hAnsi="Times New Roman" w:cs="Times New Roman"/>
          <w:sz w:val="24"/>
          <w:szCs w:val="24"/>
        </w:rPr>
        <w:t>Собрания депутатов  Лачиновского сельсовета  Касторенского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AF1705" w:rsidRPr="002975DF">
        <w:rPr>
          <w:rFonts w:ascii="Times New Roman" w:hAnsi="Times New Roman" w:cs="Times New Roman"/>
          <w:sz w:val="24"/>
          <w:szCs w:val="24"/>
        </w:rPr>
        <w:t xml:space="preserve">Лачиновского сельсовета  Касторенского  </w:t>
      </w:r>
      <w:r w:rsidRPr="002975DF">
        <w:rPr>
          <w:rFonts w:ascii="Times New Roman" w:hAnsi="Times New Roman" w:cs="Times New Roman"/>
          <w:sz w:val="24"/>
          <w:szCs w:val="24"/>
        </w:rPr>
        <w:t>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AF1705"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 течение шести месяцев подряд</w:t>
      </w:r>
      <w:proofErr w:type="gramStart"/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.»;</w:t>
      </w:r>
      <w:proofErr w:type="gramEnd"/>
    </w:p>
    <w:p w:rsidR="00A70F6C" w:rsidRPr="00806599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99">
        <w:rPr>
          <w:rFonts w:ascii="Times New Roman" w:hAnsi="Times New Roman" w:cs="Times New Roman"/>
          <w:sz w:val="24"/>
          <w:szCs w:val="24"/>
        </w:rPr>
        <w:t>б) части 5</w:t>
      </w:r>
      <w:r w:rsidR="00D35EB9" w:rsidRPr="008065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7F90" w:rsidRPr="00806599">
        <w:rPr>
          <w:rFonts w:ascii="Times New Roman" w:hAnsi="Times New Roman" w:cs="Times New Roman"/>
          <w:sz w:val="24"/>
          <w:szCs w:val="24"/>
        </w:rPr>
        <w:t>.</w:t>
      </w:r>
      <w:r w:rsidR="00D35EB9" w:rsidRPr="00806599">
        <w:rPr>
          <w:rFonts w:ascii="Times New Roman" w:hAnsi="Times New Roman" w:cs="Times New Roman"/>
          <w:sz w:val="24"/>
          <w:szCs w:val="24"/>
        </w:rPr>
        <w:t>1</w:t>
      </w:r>
      <w:r w:rsidRPr="00806599">
        <w:rPr>
          <w:rFonts w:ascii="Times New Roman" w:hAnsi="Times New Roman" w:cs="Times New Roman"/>
          <w:sz w:val="24"/>
          <w:szCs w:val="24"/>
        </w:rPr>
        <w:t>, 5</w:t>
      </w:r>
      <w:r w:rsidR="00D35EB9" w:rsidRPr="008065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7F90" w:rsidRPr="00806599">
        <w:rPr>
          <w:rFonts w:ascii="Times New Roman" w:hAnsi="Times New Roman" w:cs="Times New Roman"/>
          <w:sz w:val="24"/>
          <w:szCs w:val="24"/>
        </w:rPr>
        <w:t>.</w:t>
      </w:r>
      <w:r w:rsidR="00D35EB9" w:rsidRPr="00806599">
        <w:rPr>
          <w:rFonts w:ascii="Times New Roman" w:hAnsi="Times New Roman" w:cs="Times New Roman"/>
          <w:sz w:val="24"/>
          <w:szCs w:val="24"/>
        </w:rPr>
        <w:t>2, 6, 7 признать утратившими силу;</w:t>
      </w:r>
    </w:p>
    <w:p w:rsidR="00A70F6C" w:rsidRPr="00806599" w:rsidRDefault="00D35EB9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599">
        <w:rPr>
          <w:rFonts w:ascii="Times New Roman" w:hAnsi="Times New Roman" w:cs="Times New Roman"/>
          <w:sz w:val="24"/>
          <w:szCs w:val="24"/>
        </w:rPr>
        <w:t>в) в части 6</w:t>
      </w:r>
      <w:r w:rsidR="00FB7F90" w:rsidRPr="00806599">
        <w:rPr>
          <w:rFonts w:ascii="Times New Roman" w:hAnsi="Times New Roman" w:cs="Times New Roman"/>
          <w:sz w:val="24"/>
          <w:szCs w:val="24"/>
        </w:rPr>
        <w:t>.1 слова</w:t>
      </w:r>
      <w:r w:rsidR="00FB7F90" w:rsidRPr="002975DF">
        <w:rPr>
          <w:rFonts w:ascii="Times New Roman" w:hAnsi="Times New Roman" w:cs="Times New Roman"/>
          <w:sz w:val="24"/>
          <w:szCs w:val="24"/>
        </w:rPr>
        <w:t xml:space="preserve"> «3 рабочих дней»  заменить  словами  «3 рабочих дня»</w:t>
      </w:r>
      <w:r w:rsidR="00FB7F90" w:rsidRPr="002975DF">
        <w:rPr>
          <w:rFonts w:ascii="Times New Roman" w:hAnsi="Times New Roman" w:cs="Times New Roman"/>
          <w:b/>
          <w:sz w:val="24"/>
          <w:szCs w:val="24"/>
        </w:rPr>
        <w:t xml:space="preserve">;  </w:t>
      </w:r>
    </w:p>
    <w:p w:rsidR="00A70F6C" w:rsidRPr="00806599" w:rsidRDefault="0087088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8C">
        <w:rPr>
          <w:rFonts w:ascii="Times New Roman" w:hAnsi="Times New Roman" w:cs="Times New Roman"/>
          <w:b/>
          <w:sz w:val="24"/>
          <w:szCs w:val="24"/>
        </w:rPr>
        <w:t>7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 части 6, 7, 8 статьи 29 «Глава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Лачиновского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Касторенского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70F6C" w:rsidRPr="0087088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F1705" w:rsidRPr="008708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5EB9" w:rsidRPr="00806599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35EB9" w:rsidRPr="0087088C">
        <w:rPr>
          <w:rFonts w:ascii="Times New Roman" w:hAnsi="Times New Roman" w:cs="Times New Roman"/>
          <w:b/>
          <w:sz w:val="24"/>
          <w:szCs w:val="24"/>
        </w:rPr>
        <w:t>;</w:t>
      </w:r>
    </w:p>
    <w:p w:rsidR="0030397B" w:rsidRPr="002975DF" w:rsidRDefault="0087088C" w:rsidP="008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88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D26B4" w:rsidRPr="0087088C">
        <w:rPr>
          <w:rFonts w:ascii="Times New Roman" w:eastAsia="Times New Roman" w:hAnsi="Times New Roman" w:cs="Times New Roman"/>
          <w:b/>
          <w:sz w:val="24"/>
          <w:szCs w:val="24"/>
        </w:rPr>
        <w:t>)  в пункте 5  части 1  статьи 31 «Полномочия  Главы  Лачиновского сельсовета  Касторенского района»</w:t>
      </w:r>
      <w:r w:rsidR="002D26B4" w:rsidRPr="002975DF">
        <w:rPr>
          <w:rFonts w:ascii="Times New Roman" w:eastAsia="Times New Roman" w:hAnsi="Times New Roman" w:cs="Times New Roman"/>
          <w:sz w:val="24"/>
          <w:szCs w:val="24"/>
        </w:rPr>
        <w:t xml:space="preserve">  слова  «</w:t>
      </w:r>
      <w:proofErr w:type="gramStart"/>
      <w:r w:rsidR="002D26B4" w:rsidRPr="002975D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переданных</w:t>
      </w:r>
      <w:proofErr w:type="gramEnd"/>
      <w:r w:rsidR="002D26B4" w:rsidRPr="00297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органам местного самоуправления Лачиновского сельсовета» заменить словами «переданных органам местного самоуправления»</w:t>
      </w:r>
      <w:r w:rsidR="0030397B" w:rsidRPr="002975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397B" w:rsidRPr="00806599" w:rsidRDefault="0087088C" w:rsidP="008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8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30397B" w:rsidRPr="008708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в пункте 2 части 2 статьи 31-1 «Удаление  Главы Лачиновского сельсовета  Касторенского района в отставку»</w:t>
      </w:r>
      <w:r w:rsidR="0030397B" w:rsidRPr="00870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«</w:t>
      </w:r>
      <w:proofErr w:type="gramStart"/>
      <w:r w:rsidR="0030397B" w:rsidRPr="0087088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переданных</w:t>
      </w:r>
      <w:proofErr w:type="gramEnd"/>
      <w:r w:rsidR="0030397B" w:rsidRPr="00870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органам местного самоуправления Лачиновского сельсовета» заменить словами «переданных органам местного самоуправления»;</w:t>
      </w:r>
    </w:p>
    <w:p w:rsidR="00A70F6C" w:rsidRPr="002975DF" w:rsidRDefault="0087088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8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70F6C" w:rsidRPr="0087088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F1705" w:rsidRPr="008708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главу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5EB9" w:rsidRPr="008708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«Муниципальная из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бирательная комиссия Лачиновского  сельсовета  Касторенского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F1705" w:rsidRPr="00297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признать утратившей силу;</w:t>
      </w:r>
    </w:p>
    <w:p w:rsidR="00A70F6C" w:rsidRPr="00806599" w:rsidRDefault="0087088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8C">
        <w:rPr>
          <w:rFonts w:ascii="Times New Roman" w:hAnsi="Times New Roman" w:cs="Times New Roman"/>
          <w:b/>
          <w:sz w:val="24"/>
          <w:szCs w:val="24"/>
        </w:rPr>
        <w:t>11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</w:t>
      </w:r>
      <w:r w:rsidR="0030397B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статью</w:t>
      </w:r>
      <w:r w:rsidR="0030397B" w:rsidRPr="0087088C">
        <w:rPr>
          <w:rFonts w:ascii="Times New Roman" w:hAnsi="Times New Roman" w:cs="Times New Roman"/>
          <w:b/>
          <w:sz w:val="24"/>
          <w:szCs w:val="24"/>
        </w:rPr>
        <w:t xml:space="preserve"> 33.2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«Муниципальная избирательная комиссия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Лачиновского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сельсовета  Касторенского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705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утратившей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силу;</w:t>
      </w:r>
    </w:p>
    <w:p w:rsidR="00307CF3" w:rsidRPr="002975DF" w:rsidRDefault="0087088C" w:rsidP="00806599">
      <w:pPr>
        <w:pStyle w:val="article"/>
        <w:spacing w:before="0" w:beforeAutospacing="0" w:after="0" w:afterAutospacing="0"/>
        <w:ind w:firstLine="709"/>
        <w:jc w:val="both"/>
      </w:pPr>
      <w:r w:rsidRPr="0087088C">
        <w:rPr>
          <w:b/>
        </w:rPr>
        <w:t>12</w:t>
      </w:r>
      <w:r w:rsidR="0030397B" w:rsidRPr="0087088C">
        <w:rPr>
          <w:b/>
        </w:rPr>
        <w:t>)  в абзаце  2 части 5  статьи 34  «Контрольно-счетный  орган Лачиновского  сельсовета  Касторенского  района»</w:t>
      </w:r>
      <w:r w:rsidR="0030397B" w:rsidRPr="002975DF">
        <w:t xml:space="preserve">  слова  «и регламентом» заменить словами  «И регламентом»;</w:t>
      </w:r>
    </w:p>
    <w:p w:rsidR="0030397B" w:rsidRPr="0087088C" w:rsidRDefault="0087088C" w:rsidP="00806599">
      <w:pPr>
        <w:pStyle w:val="article"/>
        <w:spacing w:before="0" w:beforeAutospacing="0" w:after="0" w:afterAutospacing="0"/>
        <w:ind w:firstLine="709"/>
        <w:jc w:val="both"/>
      </w:pPr>
      <w:proofErr w:type="gramStart"/>
      <w:r w:rsidRPr="0087088C">
        <w:rPr>
          <w:b/>
        </w:rPr>
        <w:t xml:space="preserve">13) </w:t>
      </w:r>
      <w:r w:rsidR="00307CF3" w:rsidRPr="0087088C">
        <w:rPr>
          <w:b/>
        </w:rPr>
        <w:t xml:space="preserve"> в  части  3 статьи 35 </w:t>
      </w:r>
      <w:r w:rsidR="004E0FA5" w:rsidRPr="0087088C">
        <w:rPr>
          <w:b/>
        </w:rPr>
        <w:t>«</w:t>
      </w:r>
      <w:r w:rsidR="004E0FA5" w:rsidRPr="0087088C">
        <w:rPr>
          <w:b/>
          <w:bCs/>
          <w:color w:val="000000"/>
        </w:rPr>
        <w:t>Условия и порядок прохождения муниципальной службы Лачиновского сельсовета»</w:t>
      </w:r>
      <w:r w:rsidR="004E0FA5" w:rsidRPr="0087088C">
        <w:rPr>
          <w:bCs/>
          <w:color w:val="000000"/>
        </w:rPr>
        <w:t xml:space="preserve">  </w:t>
      </w:r>
      <w:r w:rsidR="00307CF3" w:rsidRPr="0087088C">
        <w:rPr>
          <w:color w:val="000000"/>
        </w:rPr>
        <w:t xml:space="preserve">слова </w:t>
      </w:r>
      <w:r w:rsidR="00826D2F" w:rsidRPr="0087088C">
        <w:rPr>
          <w:color w:val="000000"/>
        </w:rPr>
        <w:t xml:space="preserve"> </w:t>
      </w:r>
      <w:r w:rsidR="00307CF3" w:rsidRPr="0087088C">
        <w:rPr>
          <w:color w:val="000000"/>
        </w:rPr>
        <w:t>«</w:t>
      </w:r>
      <w:r w:rsidR="00826D2F" w:rsidRPr="0087088C">
        <w:rPr>
          <w:color w:val="000000"/>
        </w:rPr>
        <w:t xml:space="preserve">Избирательной комиссии Лачиновского  сельсовета Касторенского района, не замещают должности муниципальной службы и не </w:t>
      </w:r>
      <w:r w:rsidR="00826D2F" w:rsidRPr="0087088C">
        <w:rPr>
          <w:color w:val="000000"/>
        </w:rPr>
        <w:lastRenderedPageBreak/>
        <w:t>являются муниципальными служащими</w:t>
      </w:r>
      <w:r w:rsidR="00307CF3" w:rsidRPr="0087088C">
        <w:rPr>
          <w:color w:val="000000"/>
        </w:rPr>
        <w:t>» заменить словами «</w:t>
      </w:r>
      <w:r w:rsidR="00307CF3" w:rsidRPr="0087088C"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="00307CF3" w:rsidRPr="0087088C">
        <w:rPr>
          <w:bCs/>
        </w:rPr>
        <w:t>сельсовета</w:t>
      </w:r>
      <w:r w:rsidR="00307CF3" w:rsidRPr="0087088C">
        <w:t xml:space="preserve">, местного референдума  </w:t>
      </w:r>
      <w:r w:rsidR="00307CF3" w:rsidRPr="0087088C">
        <w:rPr>
          <w:color w:val="000000"/>
        </w:rPr>
        <w:t>не замещают должности муниципальной службы и не являются муниципальными служащими.»;</w:t>
      </w:r>
      <w:proofErr w:type="gramEnd"/>
    </w:p>
    <w:p w:rsidR="00A70F6C" w:rsidRPr="004B2774" w:rsidRDefault="0087088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4B2774">
        <w:rPr>
          <w:b/>
        </w:rPr>
        <w:t>14</w:t>
      </w:r>
      <w:r w:rsidR="00CC6158" w:rsidRPr="004B2774">
        <w:rPr>
          <w:b/>
        </w:rPr>
        <w:t xml:space="preserve">) в </w:t>
      </w:r>
      <w:r w:rsidR="00A70F6C" w:rsidRPr="004B2774">
        <w:rPr>
          <w:b/>
        </w:rPr>
        <w:t xml:space="preserve"> статьи 36 «</w:t>
      </w:r>
      <w:r w:rsidR="00A70F6C" w:rsidRPr="004B2774">
        <w:rPr>
          <w:b/>
          <w:bCs/>
        </w:rPr>
        <w:t xml:space="preserve">Статус муниципального служащего </w:t>
      </w:r>
      <w:r w:rsidR="00AF1705" w:rsidRPr="004B2774">
        <w:rPr>
          <w:b/>
        </w:rPr>
        <w:t xml:space="preserve"> Лачиновского </w:t>
      </w:r>
      <w:r w:rsidR="00A70F6C" w:rsidRPr="004B2774">
        <w:rPr>
          <w:b/>
        </w:rPr>
        <w:t xml:space="preserve"> </w:t>
      </w:r>
      <w:r w:rsidR="00A70F6C" w:rsidRPr="004B2774">
        <w:rPr>
          <w:b/>
          <w:bCs/>
        </w:rPr>
        <w:t>сельсовета»</w:t>
      </w:r>
      <w:r w:rsidR="004B2774">
        <w:rPr>
          <w:b/>
          <w:bCs/>
        </w:rPr>
        <w:t>:</w:t>
      </w:r>
      <w:r w:rsidR="00A70F6C" w:rsidRPr="004B2774">
        <w:rPr>
          <w:bCs/>
        </w:rPr>
        <w:t xml:space="preserve"> </w:t>
      </w:r>
      <w:r w:rsidR="00CC6158" w:rsidRPr="004B2774">
        <w:rPr>
          <w:bCs/>
        </w:rPr>
        <w:t xml:space="preserve"> </w:t>
      </w:r>
    </w:p>
    <w:p w:rsidR="00CC6158" w:rsidRDefault="00462D9F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а) </w:t>
      </w:r>
      <w:r w:rsidR="00CC6158">
        <w:rPr>
          <w:bCs/>
        </w:rPr>
        <w:t xml:space="preserve">часть 4  </w:t>
      </w:r>
      <w:r w:rsidR="00CC6158" w:rsidRPr="0087088C">
        <w:rPr>
          <w:bCs/>
        </w:rPr>
        <w:t>изложить в следующей редакции</w:t>
      </w:r>
      <w:r w:rsidR="00CC6158">
        <w:rPr>
          <w:bCs/>
        </w:rPr>
        <w:t>:</w:t>
      </w:r>
    </w:p>
    <w:p w:rsidR="00A70F6C" w:rsidRDefault="00CC6158" w:rsidP="00CC6158">
      <w:pPr>
        <w:pStyle w:val="article"/>
        <w:spacing w:before="0" w:beforeAutospacing="0" w:after="0" w:afterAutospacing="0"/>
        <w:jc w:val="both"/>
        <w:rPr>
          <w:rStyle w:val="2"/>
          <w:color w:val="auto"/>
        </w:rPr>
      </w:pPr>
      <w:r>
        <w:rPr>
          <w:bCs/>
        </w:rPr>
        <w:t xml:space="preserve">          </w:t>
      </w:r>
      <w:r w:rsidRPr="0087088C">
        <w:rPr>
          <w:bCs/>
        </w:rPr>
        <w:t xml:space="preserve"> </w:t>
      </w:r>
      <w:r w:rsidR="00A70F6C" w:rsidRPr="0087088C">
        <w:rPr>
          <w:bCs/>
        </w:rPr>
        <w:t>«4. Муниципальный служащий</w:t>
      </w:r>
      <w:r w:rsidR="00AF1705" w:rsidRPr="0087088C">
        <w:t xml:space="preserve"> Лачиновского </w:t>
      </w:r>
      <w:r w:rsidR="00A70F6C" w:rsidRPr="0087088C">
        <w:t xml:space="preserve"> </w:t>
      </w:r>
      <w:r w:rsidR="00A70F6C" w:rsidRPr="0087088C">
        <w:rPr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="00A70F6C" w:rsidRPr="0087088C">
        <w:rPr>
          <w:rStyle w:val="2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="00A70F6C" w:rsidRPr="0087088C">
        <w:rPr>
          <w:rStyle w:val="2"/>
          <w:color w:val="auto"/>
        </w:rPr>
        <w:t>.»;</w:t>
      </w:r>
      <w:proofErr w:type="gramEnd"/>
    </w:p>
    <w:p w:rsidR="00462D9F" w:rsidRPr="008E2531" w:rsidRDefault="00462D9F" w:rsidP="00462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51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б) п.п. в п.2</w:t>
      </w:r>
      <w:r w:rsidR="00A450BF"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«Избирательной  комиссии  Лачиновского сельсовета Касторенского района»  </w:t>
      </w:r>
      <w:r w:rsidR="00896511"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</w:t>
      </w:r>
      <w:r w:rsidR="00896511" w:rsidRPr="008E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511" w:rsidRPr="008E25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96511" w:rsidRPr="008E2531">
        <w:rPr>
          <w:rFonts w:ascii="Times New Roman" w:hAnsi="Times New Roman" w:cs="Times New Roman"/>
          <w:sz w:val="24"/>
          <w:szCs w:val="24"/>
        </w:rPr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="00896511" w:rsidRPr="008E2531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="00896511" w:rsidRPr="008E2531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96511" w:rsidRPr="008E2531" w:rsidRDefault="00896511" w:rsidP="00462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31">
        <w:rPr>
          <w:rFonts w:ascii="Times New Roman" w:hAnsi="Times New Roman" w:cs="Times New Roman"/>
          <w:sz w:val="24"/>
          <w:szCs w:val="24"/>
        </w:rPr>
        <w:t xml:space="preserve">в)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п.п. а п.3 слова</w:t>
      </w:r>
      <w:r w:rsidRPr="008E2531">
        <w:rPr>
          <w:rFonts w:ascii="Times New Roman" w:hAnsi="Times New Roman" w:cs="Times New Roman"/>
          <w:sz w:val="24"/>
          <w:szCs w:val="24"/>
        </w:rPr>
        <w:t xml:space="preserve">  «Избирательной комиссии Лачиновского сельсовета Касторенского района»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заменить словами</w:t>
      </w:r>
      <w:r w:rsidRPr="008E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2531">
        <w:rPr>
          <w:rFonts w:ascii="Times New Roman" w:hAnsi="Times New Roman" w:cs="Times New Roman"/>
          <w:sz w:val="24"/>
          <w:szCs w:val="24"/>
        </w:rPr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Pr="008E2531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8E2531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96511" w:rsidRPr="008E2531" w:rsidRDefault="00896511" w:rsidP="00462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531">
        <w:rPr>
          <w:rFonts w:ascii="Times New Roman" w:hAnsi="Times New Roman" w:cs="Times New Roman"/>
          <w:sz w:val="24"/>
          <w:szCs w:val="24"/>
        </w:rPr>
        <w:t xml:space="preserve">г)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proofErr w:type="gramStart"/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8E2531"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п.3 слова</w:t>
      </w:r>
      <w:r w:rsidRPr="008E2531">
        <w:rPr>
          <w:rFonts w:ascii="Times New Roman" w:hAnsi="Times New Roman" w:cs="Times New Roman"/>
          <w:sz w:val="24"/>
          <w:szCs w:val="24"/>
        </w:rPr>
        <w:t xml:space="preserve">  «Избирательной комиссии Лачиновского сельсовета Касторенского района» </w:t>
      </w:r>
      <w:r w:rsidR="008E2531"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</w:t>
      </w:r>
      <w:r w:rsidRPr="008E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2531">
        <w:rPr>
          <w:rFonts w:ascii="Times New Roman" w:hAnsi="Times New Roman" w:cs="Times New Roman"/>
          <w:sz w:val="24"/>
          <w:szCs w:val="24"/>
        </w:rPr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Pr="008E2531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8E2531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E2531" w:rsidRPr="008E2531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) п.4 слова</w:t>
      </w:r>
      <w:r w:rsidRPr="008E2531">
        <w:rPr>
          <w:rFonts w:ascii="Times New Roman" w:hAnsi="Times New Roman" w:cs="Times New Roman"/>
          <w:sz w:val="24"/>
          <w:szCs w:val="24"/>
        </w:rPr>
        <w:t xml:space="preserve">  «Избирательной комиссии Лачиновского сельсовета Касторенского района»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</w:t>
      </w:r>
      <w:r w:rsidRPr="008E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2531">
        <w:rPr>
          <w:rFonts w:ascii="Times New Roman" w:hAnsi="Times New Roman" w:cs="Times New Roman"/>
          <w:sz w:val="24"/>
          <w:szCs w:val="24"/>
        </w:rPr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Pr="008E2531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8E2531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E2531" w:rsidRPr="008E2531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е) п.5 слова</w:t>
      </w:r>
      <w:r w:rsidRPr="008E2531">
        <w:rPr>
          <w:rFonts w:ascii="Times New Roman" w:hAnsi="Times New Roman" w:cs="Times New Roman"/>
          <w:sz w:val="24"/>
          <w:szCs w:val="24"/>
        </w:rPr>
        <w:t xml:space="preserve">  «Избирательной комиссии Лачиновского сельсовета Касторенского района»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</w:t>
      </w:r>
      <w:r w:rsidRPr="008E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2531">
        <w:rPr>
          <w:rFonts w:ascii="Times New Roman" w:hAnsi="Times New Roman" w:cs="Times New Roman"/>
          <w:sz w:val="24"/>
          <w:szCs w:val="24"/>
        </w:rPr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Pr="008E2531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8E2531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E2531" w:rsidRPr="008E2531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ж) п.6 слова</w:t>
      </w:r>
      <w:r w:rsidRPr="008E2531">
        <w:rPr>
          <w:rFonts w:ascii="Times New Roman" w:hAnsi="Times New Roman" w:cs="Times New Roman"/>
          <w:sz w:val="24"/>
          <w:szCs w:val="24"/>
        </w:rPr>
        <w:t xml:space="preserve">  «Избирательной комиссии Лачиновского сельсовета Касторенского района»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</w:t>
      </w:r>
      <w:r w:rsidRPr="008E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2531">
        <w:rPr>
          <w:rFonts w:ascii="Times New Roman" w:hAnsi="Times New Roman" w:cs="Times New Roman"/>
          <w:sz w:val="24"/>
          <w:szCs w:val="24"/>
        </w:rPr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Pr="008E2531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8E2531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462D9F" w:rsidRPr="008E2531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) п.9 слова</w:t>
      </w:r>
      <w:r w:rsidRPr="008E2531">
        <w:rPr>
          <w:rFonts w:ascii="Times New Roman" w:hAnsi="Times New Roman" w:cs="Times New Roman"/>
          <w:sz w:val="24"/>
          <w:szCs w:val="24"/>
        </w:rPr>
        <w:t xml:space="preserve">  «Избирательной комиссии Лачиновского сельсовета Касторенского района» </w:t>
      </w:r>
      <w:r w:rsidRPr="008E253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</w:t>
      </w:r>
      <w:r w:rsidRPr="008E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5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E2531">
        <w:rPr>
          <w:rFonts w:ascii="Times New Roman" w:hAnsi="Times New Roman" w:cs="Times New Roman"/>
          <w:sz w:val="24"/>
          <w:szCs w:val="24"/>
        </w:rPr>
        <w:t xml:space="preserve">Избирательной комиссии,  организующей подготовку и проведение выборов в органы местного самоуправления  Лачиновского </w:t>
      </w:r>
      <w:r w:rsidRPr="008E2531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8E2531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A70F6C" w:rsidRPr="0087088C" w:rsidRDefault="0087088C" w:rsidP="00A70F6C">
      <w:pPr>
        <w:pStyle w:val="article"/>
        <w:spacing w:before="0" w:beforeAutospacing="0" w:after="0" w:afterAutospacing="0"/>
        <w:ind w:firstLine="709"/>
        <w:jc w:val="both"/>
        <w:rPr>
          <w:b/>
          <w:bCs/>
        </w:rPr>
      </w:pPr>
      <w:r w:rsidRPr="0087088C">
        <w:rPr>
          <w:b/>
          <w:bCs/>
        </w:rPr>
        <w:t>15</w:t>
      </w:r>
      <w:r w:rsidR="00A70F6C" w:rsidRPr="0087088C">
        <w:rPr>
          <w:b/>
          <w:bCs/>
        </w:rPr>
        <w:t>)</w:t>
      </w:r>
      <w:r w:rsidR="00806599">
        <w:rPr>
          <w:b/>
          <w:bCs/>
        </w:rPr>
        <w:t xml:space="preserve"> </w:t>
      </w:r>
      <w:r w:rsidR="00AF1705" w:rsidRPr="0087088C">
        <w:rPr>
          <w:b/>
          <w:bCs/>
        </w:rPr>
        <w:t xml:space="preserve"> </w:t>
      </w:r>
      <w:r w:rsidR="00A70F6C" w:rsidRPr="0087088C">
        <w:rPr>
          <w:b/>
          <w:bCs/>
        </w:rPr>
        <w:t>в статье 42 «Составление проекта бюджета»: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>а) часть 2 изложить в следующей редакции: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</w:pPr>
      <w:r w:rsidRPr="002975DF">
        <w:rPr>
          <w:bCs/>
        </w:rPr>
        <w:t xml:space="preserve">«2. </w:t>
      </w:r>
      <w:r w:rsidRPr="002975DF">
        <w:t xml:space="preserve">Проект бюджета </w:t>
      </w:r>
      <w:r w:rsidR="00AF1705" w:rsidRPr="002975DF">
        <w:t xml:space="preserve">Лачиновского </w:t>
      </w:r>
      <w:r w:rsidRPr="002975DF"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AF1705" w:rsidRPr="002975DF">
        <w:t xml:space="preserve"> Лачиновского </w:t>
      </w:r>
      <w:r w:rsidRPr="002975DF">
        <w:t xml:space="preserve"> сельсовета </w:t>
      </w:r>
      <w:r w:rsidR="00AF1705" w:rsidRPr="002975DF">
        <w:t xml:space="preserve"> Касторенского</w:t>
      </w:r>
      <w:r w:rsidRPr="002975DF">
        <w:t xml:space="preserve"> района</w:t>
      </w:r>
      <w:proofErr w:type="gramStart"/>
      <w:r w:rsidRPr="002975DF">
        <w:t>.»;</w:t>
      </w:r>
      <w:proofErr w:type="gramEnd"/>
    </w:p>
    <w:p w:rsidR="00A70F6C" w:rsidRPr="002975DF" w:rsidRDefault="00A70F6C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>б) часть 3 признать утратившей силу;</w:t>
      </w:r>
    </w:p>
    <w:p w:rsidR="00A70F6C" w:rsidRPr="002975DF" w:rsidRDefault="0087088C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87088C">
        <w:rPr>
          <w:b/>
          <w:bCs/>
        </w:rPr>
        <w:t>16</w:t>
      </w:r>
      <w:r w:rsidR="00A70F6C" w:rsidRPr="0087088C">
        <w:rPr>
          <w:b/>
          <w:bCs/>
        </w:rPr>
        <w:t>) в части 1 статьи 43 «</w:t>
      </w:r>
      <w:r w:rsidR="00A70F6C" w:rsidRPr="0087088C">
        <w:rPr>
          <w:b/>
        </w:rPr>
        <w:t>Порядок внесения проекта решения о бюджете на рассмотрени</w:t>
      </w:r>
      <w:r w:rsidR="00AF1705" w:rsidRPr="0087088C">
        <w:rPr>
          <w:b/>
        </w:rPr>
        <w:t xml:space="preserve">е Собрания депутатов  Лачиновского  сельсовета  Касторенского </w:t>
      </w:r>
      <w:r w:rsidR="00A70F6C" w:rsidRPr="0087088C">
        <w:rPr>
          <w:b/>
        </w:rPr>
        <w:t>района и его рассмотрение</w:t>
      </w:r>
      <w:r w:rsidR="00A70F6C" w:rsidRPr="0087088C">
        <w:rPr>
          <w:b/>
          <w:bCs/>
        </w:rPr>
        <w:t>»</w:t>
      </w:r>
      <w:r w:rsidR="00A70F6C" w:rsidRPr="002975DF">
        <w:rPr>
          <w:bCs/>
        </w:rPr>
        <w:t xml:space="preserve"> </w:t>
      </w:r>
      <w:r>
        <w:rPr>
          <w:bCs/>
        </w:rPr>
        <w:t xml:space="preserve"> </w:t>
      </w:r>
      <w:r w:rsidR="00A70F6C" w:rsidRPr="002975DF">
        <w:rPr>
          <w:bCs/>
        </w:rPr>
        <w:t>слова «</w:t>
      </w:r>
      <w:r w:rsidR="00A70F6C" w:rsidRPr="002975DF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A70F6C" w:rsidRPr="0087088C" w:rsidRDefault="0087088C" w:rsidP="00A70F6C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87088C">
        <w:rPr>
          <w:b/>
          <w:bCs/>
        </w:rPr>
        <w:lastRenderedPageBreak/>
        <w:t>17</w:t>
      </w:r>
      <w:r w:rsidR="00A70F6C" w:rsidRPr="0087088C">
        <w:rPr>
          <w:b/>
          <w:bCs/>
        </w:rPr>
        <w:t>) в</w:t>
      </w:r>
      <w:r w:rsidR="00A70F6C" w:rsidRPr="0087088C">
        <w:rPr>
          <w:b/>
        </w:rPr>
        <w:t xml:space="preserve"> статье 44 «</w:t>
      </w:r>
      <w:r w:rsidR="00A70F6C" w:rsidRPr="0087088C">
        <w:rPr>
          <w:b/>
          <w:bCs/>
        </w:rPr>
        <w:t>Исполнение местного бюджета»: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а) </w:t>
      </w:r>
      <w:r w:rsidRPr="002975DF">
        <w:t>в наименовании</w:t>
      </w:r>
      <w:r w:rsidR="00CB78C4" w:rsidRPr="002975DF">
        <w:t xml:space="preserve"> </w:t>
      </w:r>
      <w:r w:rsidRPr="002975DF">
        <w:t>слова «</w:t>
      </w:r>
      <w:r w:rsidRPr="002975DF">
        <w:rPr>
          <w:bCs/>
        </w:rPr>
        <w:t>местного бюджета» заменить словами «бюджета</w:t>
      </w:r>
      <w:r w:rsidR="00CB78C4" w:rsidRPr="002975DF">
        <w:t xml:space="preserve">  Лачиновского </w:t>
      </w:r>
      <w:r w:rsidRPr="002975DF">
        <w:t xml:space="preserve"> сельсовета</w:t>
      </w:r>
      <w:r w:rsidRPr="002975DF">
        <w:rPr>
          <w:bCs/>
        </w:rPr>
        <w:t>»;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б) </w:t>
      </w:r>
      <w:r w:rsidRPr="002975DF">
        <w:t>части 1</w:t>
      </w:r>
      <w:r w:rsidR="00806599">
        <w:t xml:space="preserve"> </w:t>
      </w:r>
      <w:r w:rsidRPr="002975DF">
        <w:t>слова «</w:t>
      </w:r>
      <w:r w:rsidRPr="002975DF">
        <w:rPr>
          <w:bCs/>
        </w:rPr>
        <w:t xml:space="preserve">местного бюджета» заменить словами «бюджета </w:t>
      </w:r>
      <w:r w:rsidR="00CB78C4" w:rsidRPr="002975DF">
        <w:t xml:space="preserve"> Лачиновского </w:t>
      </w:r>
      <w:r w:rsidRPr="002975DF">
        <w:t xml:space="preserve"> сельсовета</w:t>
      </w:r>
      <w:r w:rsidRPr="002975DF">
        <w:rPr>
          <w:bCs/>
        </w:rPr>
        <w:t>»;</w:t>
      </w:r>
    </w:p>
    <w:p w:rsidR="00A70F6C" w:rsidRPr="00806599" w:rsidRDefault="00A70F6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в) в части 3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слова «</w:t>
      </w:r>
      <w:r w:rsidRPr="002975DF">
        <w:rPr>
          <w:rFonts w:ascii="Times New Roman" w:hAnsi="Times New Roman" w:cs="Times New Roman"/>
          <w:sz w:val="24"/>
          <w:szCs w:val="24"/>
        </w:rPr>
        <w:t>Кассовое обслуживание» заменить словами «Казначейское обслуживание»;</w:t>
      </w:r>
    </w:p>
    <w:p w:rsidR="00A70F6C" w:rsidRPr="002975DF" w:rsidRDefault="0087088C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87088C">
        <w:rPr>
          <w:b/>
        </w:rPr>
        <w:t>18</w:t>
      </w:r>
      <w:r w:rsidR="00A70F6C" w:rsidRPr="0087088C">
        <w:rPr>
          <w:b/>
        </w:rPr>
        <w:t>)</w:t>
      </w:r>
      <w:r w:rsidR="00EA237E" w:rsidRPr="0087088C">
        <w:rPr>
          <w:b/>
        </w:rPr>
        <w:t xml:space="preserve"> </w:t>
      </w:r>
      <w:r w:rsidR="00A70F6C" w:rsidRPr="0087088C">
        <w:rPr>
          <w:b/>
          <w:bCs/>
        </w:rPr>
        <w:t xml:space="preserve">абзац 2 части 5 статьи 45 «Бюджетная отчетность об исполнении бюджета </w:t>
      </w:r>
      <w:r w:rsidR="00CB78C4" w:rsidRPr="0087088C">
        <w:rPr>
          <w:b/>
        </w:rPr>
        <w:t xml:space="preserve">  Лачиновского </w:t>
      </w:r>
      <w:r w:rsidR="00A70F6C" w:rsidRPr="0087088C">
        <w:rPr>
          <w:b/>
        </w:rPr>
        <w:t xml:space="preserve"> </w:t>
      </w:r>
      <w:r w:rsidR="00A70F6C" w:rsidRPr="0087088C">
        <w:rPr>
          <w:b/>
          <w:bCs/>
        </w:rPr>
        <w:t>сельсовета»</w:t>
      </w:r>
      <w:r w:rsidR="00806599">
        <w:rPr>
          <w:b/>
          <w:bCs/>
        </w:rPr>
        <w:t xml:space="preserve"> </w:t>
      </w:r>
      <w:r w:rsidR="00A70F6C" w:rsidRPr="002975DF">
        <w:rPr>
          <w:bCs/>
        </w:rPr>
        <w:t xml:space="preserve"> изложить в следующей редакции:</w:t>
      </w:r>
    </w:p>
    <w:p w:rsidR="00A70F6C" w:rsidRPr="00806599" w:rsidRDefault="00A70F6C" w:rsidP="008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5DF">
        <w:rPr>
          <w:rFonts w:ascii="Times New Roman" w:hAnsi="Times New Roman" w:cs="Times New Roman"/>
          <w:bCs/>
          <w:sz w:val="24"/>
          <w:szCs w:val="24"/>
        </w:rPr>
        <w:t>«</w:t>
      </w:r>
      <w:r w:rsidRPr="002975DF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2975DF">
        <w:rPr>
          <w:rFonts w:ascii="Times New Roman" w:hAnsi="Times New Roman" w:cs="Times New Roman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2975DF">
        <w:rPr>
          <w:rFonts w:ascii="Times New Roman" w:eastAsia="Times New Roman" w:hAnsi="Times New Roman" w:cs="Times New Roman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A70F6C" w:rsidRPr="002975DF" w:rsidRDefault="0087088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87088C">
        <w:rPr>
          <w:b/>
          <w:bCs/>
        </w:rPr>
        <w:t>19</w:t>
      </w:r>
      <w:r w:rsidR="00A70F6C" w:rsidRPr="0087088C">
        <w:rPr>
          <w:b/>
          <w:bCs/>
        </w:rPr>
        <w:t>) части 1, 2 статьи 48 «Муниципальные заимствования»</w:t>
      </w:r>
      <w:r w:rsidR="00A70F6C" w:rsidRPr="002975DF">
        <w:rPr>
          <w:bCs/>
        </w:rPr>
        <w:t xml:space="preserve"> изложить в следующей редакции: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«1. В соответствии с Бюджетным кодексом Российской Федерации </w:t>
      </w:r>
      <w:proofErr w:type="spellStart"/>
      <w:r w:rsidR="00CB78C4" w:rsidRPr="002975DF">
        <w:t>Лачиновский</w:t>
      </w:r>
      <w:proofErr w:type="spellEnd"/>
      <w:r w:rsidR="00CB78C4" w:rsidRPr="002975DF">
        <w:t xml:space="preserve"> </w:t>
      </w:r>
      <w:r w:rsidRPr="002975DF">
        <w:t xml:space="preserve"> </w:t>
      </w:r>
      <w:r w:rsidRPr="002975DF">
        <w:rPr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70F6C" w:rsidRPr="002975DF" w:rsidRDefault="00A70F6C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2. От имени </w:t>
      </w:r>
      <w:r w:rsidR="00CB78C4" w:rsidRPr="002975DF">
        <w:t xml:space="preserve">Лачиновского </w:t>
      </w:r>
      <w:r w:rsidRPr="002975DF">
        <w:t xml:space="preserve"> </w:t>
      </w:r>
      <w:r w:rsidRPr="002975DF">
        <w:rPr>
          <w:bCs/>
        </w:rPr>
        <w:t>сельсовета п</w:t>
      </w:r>
      <w:r w:rsidRPr="002975DF">
        <w:t xml:space="preserve">раво осуществления муниципальных заимствований в соответствии с </w:t>
      </w:r>
      <w:r w:rsidRPr="002975DF">
        <w:rPr>
          <w:bCs/>
        </w:rPr>
        <w:t xml:space="preserve">Бюджетным кодексом Российской Федерации </w:t>
      </w:r>
      <w:r w:rsidRPr="002975DF">
        <w:t>принадле</w:t>
      </w:r>
      <w:r w:rsidR="00CB78C4" w:rsidRPr="002975DF">
        <w:t xml:space="preserve">жит Администрации Лачиновского </w:t>
      </w:r>
      <w:r w:rsidR="00CB78C4" w:rsidRPr="002975DF">
        <w:rPr>
          <w:bCs/>
        </w:rPr>
        <w:t xml:space="preserve">сельсовета  Касторенского </w:t>
      </w:r>
      <w:r w:rsidRPr="002975DF">
        <w:rPr>
          <w:bCs/>
        </w:rPr>
        <w:t>района</w:t>
      </w:r>
      <w:proofErr w:type="gramStart"/>
      <w:r w:rsidRPr="002975DF">
        <w:rPr>
          <w:bCs/>
        </w:rPr>
        <w:t>.»;</w:t>
      </w:r>
      <w:proofErr w:type="gramEnd"/>
    </w:p>
    <w:p w:rsidR="0087088C" w:rsidRPr="0087088C" w:rsidRDefault="0087088C" w:rsidP="0087088C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7088C">
        <w:rPr>
          <w:b/>
          <w:bCs/>
        </w:rPr>
        <w:t>20</w:t>
      </w:r>
      <w:r w:rsidR="00A70F6C" w:rsidRPr="0087088C">
        <w:rPr>
          <w:b/>
          <w:bCs/>
        </w:rPr>
        <w:t xml:space="preserve">) </w:t>
      </w:r>
      <w:r w:rsidR="00703C21" w:rsidRPr="0087088C">
        <w:rPr>
          <w:b/>
          <w:bCs/>
        </w:rPr>
        <w:t>в наименовании  статьи  59 «</w:t>
      </w:r>
      <w:r w:rsidR="00703C21" w:rsidRPr="0087088C">
        <w:rPr>
          <w:b/>
          <w:bCs/>
          <w:color w:val="000000"/>
        </w:rPr>
        <w:t>Приведение нормативных правовых актов органов местного самоуправления в соответствие с настоящим Уставом»</w:t>
      </w:r>
    </w:p>
    <w:p w:rsidR="00703C21" w:rsidRPr="00806599" w:rsidRDefault="00703C21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806599">
        <w:rPr>
          <w:bCs/>
          <w:color w:val="000000"/>
        </w:rPr>
        <w:t>а) слова «органов местного самоуправления» заменить  словами «органов местного самоуправления  Лачиновского сельсовета»</w:t>
      </w:r>
      <w:r w:rsidR="00BD4CEF" w:rsidRPr="00806599">
        <w:rPr>
          <w:bCs/>
          <w:color w:val="000000"/>
        </w:rPr>
        <w:t>;</w:t>
      </w:r>
    </w:p>
    <w:p w:rsidR="00703C21" w:rsidRPr="00806599" w:rsidRDefault="00703C21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A70F6C" w:rsidRPr="002975DF" w:rsidRDefault="00BD4CEF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 б) </w:t>
      </w:r>
      <w:r w:rsidR="00A70F6C" w:rsidRPr="002975DF">
        <w:rPr>
          <w:bCs/>
        </w:rPr>
        <w:t xml:space="preserve"> дополнить абзацем следующего содержания: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</w:pPr>
      <w:r w:rsidRPr="002975DF">
        <w:rPr>
          <w:bCs/>
        </w:rPr>
        <w:t xml:space="preserve">«Изменения, внесенные </w:t>
      </w:r>
      <w:r w:rsidRPr="002975DF">
        <w:t>Решение</w:t>
      </w:r>
      <w:r w:rsidR="00CB78C4" w:rsidRPr="002975DF">
        <w:t xml:space="preserve">м Собрания депутатов Лачиновского  сельсовета  Касторенского </w:t>
      </w:r>
      <w:r w:rsidRPr="002975DF">
        <w:t xml:space="preserve"> района от _________2023 года № _______ в </w:t>
      </w:r>
      <w:r w:rsidRPr="002975DF">
        <w:rPr>
          <w:bCs/>
        </w:rPr>
        <w:t>часть 4 статьи 24 «</w:t>
      </w:r>
      <w:r w:rsidRPr="002975DF">
        <w:t>Статус депутат</w:t>
      </w:r>
      <w:r w:rsidR="00CB78C4" w:rsidRPr="002975DF">
        <w:t xml:space="preserve">а Собрания депутатов  Лачиновского  сельсовета Касторенского </w:t>
      </w:r>
      <w:r w:rsidRPr="002975DF">
        <w:t xml:space="preserve"> района»,</w:t>
      </w:r>
      <w:r w:rsidR="00CB78C4" w:rsidRPr="002975DF">
        <w:t xml:space="preserve"> </w:t>
      </w:r>
      <w:r w:rsidRPr="002975DF">
        <w:t>не распространяются на правоотношения, возникшие до 01 марта 2023</w:t>
      </w:r>
      <w:r w:rsidR="00C00A2E" w:rsidRPr="002975DF">
        <w:t xml:space="preserve"> </w:t>
      </w:r>
      <w:r w:rsidRPr="002975DF">
        <w:t>года, исчисление предусмотренного срока начинается не ранее указанной даты</w:t>
      </w:r>
      <w:proofErr w:type="gramStart"/>
      <w:r w:rsidRPr="002975DF">
        <w:t>.».</w:t>
      </w:r>
      <w:proofErr w:type="gramEnd"/>
    </w:p>
    <w:p w:rsidR="00CE5230" w:rsidRPr="002975DF" w:rsidRDefault="00CE5230" w:rsidP="00A70F6C">
      <w:pPr>
        <w:pStyle w:val="article"/>
        <w:spacing w:before="0" w:beforeAutospacing="0" w:after="0" w:afterAutospacing="0"/>
        <w:ind w:firstLine="709"/>
        <w:jc w:val="both"/>
      </w:pPr>
    </w:p>
    <w:p w:rsidR="00CE5230" w:rsidRPr="002975DF" w:rsidRDefault="00CE5230" w:rsidP="00CE52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2. Главе  Лачиновского  сельсовета  Касторенского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1-й – здание Администрации Лачиновского сельсовета Касторенского района;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2-й – в здании магазина ПО «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>» посёлка  Лачиново;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3-й – в здании магазина ПО «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»  деревни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Успено-Раевка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CE5230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lastRenderedPageBreak/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2975DF" w:rsidRPr="002975DF" w:rsidRDefault="002975DF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____________                    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Лачиновского сельсовета</w:t>
      </w:r>
    </w:p>
    <w:p w:rsidR="00CE5230" w:rsidRPr="002975DF" w:rsidRDefault="00CE5230" w:rsidP="00CE5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_____________                   Селезнев Г.Н.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A70F6C">
      <w:pPr>
        <w:pStyle w:val="article"/>
        <w:spacing w:before="0" w:beforeAutospacing="0" w:after="0" w:afterAutospacing="0"/>
        <w:ind w:firstLine="709"/>
        <w:jc w:val="both"/>
      </w:pP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/>
          <w:i/>
          <w:u w:val="single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F6C"/>
    <w:rsid w:val="002256DA"/>
    <w:rsid w:val="00254B05"/>
    <w:rsid w:val="002975DF"/>
    <w:rsid w:val="002D26B4"/>
    <w:rsid w:val="0030397B"/>
    <w:rsid w:val="00307CF3"/>
    <w:rsid w:val="0032796F"/>
    <w:rsid w:val="00462D9F"/>
    <w:rsid w:val="004B2774"/>
    <w:rsid w:val="004B5781"/>
    <w:rsid w:val="004E0FA5"/>
    <w:rsid w:val="00525945"/>
    <w:rsid w:val="00643887"/>
    <w:rsid w:val="006E083E"/>
    <w:rsid w:val="00703C21"/>
    <w:rsid w:val="00733F4D"/>
    <w:rsid w:val="00783388"/>
    <w:rsid w:val="00806599"/>
    <w:rsid w:val="00826D2F"/>
    <w:rsid w:val="00837F30"/>
    <w:rsid w:val="0087088C"/>
    <w:rsid w:val="00881FCD"/>
    <w:rsid w:val="00890122"/>
    <w:rsid w:val="00896511"/>
    <w:rsid w:val="008E2531"/>
    <w:rsid w:val="009A78B4"/>
    <w:rsid w:val="009E5367"/>
    <w:rsid w:val="009F1BB4"/>
    <w:rsid w:val="00A450BF"/>
    <w:rsid w:val="00A70F6C"/>
    <w:rsid w:val="00AF1705"/>
    <w:rsid w:val="00B35A15"/>
    <w:rsid w:val="00BD4CEF"/>
    <w:rsid w:val="00C00A2E"/>
    <w:rsid w:val="00C46FDD"/>
    <w:rsid w:val="00CB78C4"/>
    <w:rsid w:val="00CC6158"/>
    <w:rsid w:val="00CE5230"/>
    <w:rsid w:val="00D35EB9"/>
    <w:rsid w:val="00D61BFC"/>
    <w:rsid w:val="00DC24A4"/>
    <w:rsid w:val="00E17538"/>
    <w:rsid w:val="00EA169E"/>
    <w:rsid w:val="00EA237E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A986-4748-4CFA-A3D0-EB2BE9E0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2023-04-19T10:40:00Z</cp:lastPrinted>
  <dcterms:created xsi:type="dcterms:W3CDTF">2023-04-19T09:02:00Z</dcterms:created>
  <dcterms:modified xsi:type="dcterms:W3CDTF">2023-04-20T07:58:00Z</dcterms:modified>
</cp:coreProperties>
</file>