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DD" w:rsidRPr="002016DD" w:rsidRDefault="002016DD" w:rsidP="002016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16DD">
        <w:rPr>
          <w:rFonts w:ascii="Times New Roman" w:hAnsi="Times New Roman" w:cs="Times New Roman"/>
          <w:sz w:val="24"/>
          <w:szCs w:val="24"/>
        </w:rPr>
        <w:t>СОБРАНИЕ ДЕПУТАТОВ</w:t>
      </w:r>
    </w:p>
    <w:p w:rsidR="002016DD" w:rsidRPr="002016DD" w:rsidRDefault="002016DD" w:rsidP="002016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16DD">
        <w:rPr>
          <w:rFonts w:ascii="Times New Roman" w:hAnsi="Times New Roman" w:cs="Times New Roman"/>
          <w:sz w:val="24"/>
          <w:szCs w:val="24"/>
        </w:rPr>
        <w:t>ЛАЧИНОВСКОГО СЕЛЬСОВЕТА</w:t>
      </w:r>
    </w:p>
    <w:p w:rsidR="002016DD" w:rsidRPr="002016DD" w:rsidRDefault="002016DD" w:rsidP="002016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16DD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2016DD" w:rsidRPr="002016DD" w:rsidRDefault="002016DD" w:rsidP="002016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16DD" w:rsidRPr="002016DD" w:rsidRDefault="002016DD" w:rsidP="002016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16DD">
        <w:rPr>
          <w:rFonts w:ascii="Times New Roman" w:hAnsi="Times New Roman" w:cs="Times New Roman"/>
          <w:sz w:val="24"/>
          <w:szCs w:val="24"/>
        </w:rPr>
        <w:t>РЕШЕНИЕ</w:t>
      </w:r>
    </w:p>
    <w:p w:rsidR="002016DD" w:rsidRPr="002016DD" w:rsidRDefault="002016DD" w:rsidP="002016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6DD" w:rsidRPr="002016DD" w:rsidRDefault="002016DD" w:rsidP="002016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6DD" w:rsidRPr="002016DD" w:rsidRDefault="002016DD" w:rsidP="00201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6DD">
        <w:rPr>
          <w:rFonts w:ascii="Times New Roman" w:hAnsi="Times New Roman" w:cs="Times New Roman"/>
          <w:sz w:val="24"/>
          <w:szCs w:val="24"/>
        </w:rPr>
        <w:t xml:space="preserve">от  25 октября    2022 года                                                                                         № </w:t>
      </w:r>
      <w:r w:rsidR="00E142E0">
        <w:rPr>
          <w:rFonts w:ascii="Times New Roman" w:hAnsi="Times New Roman" w:cs="Times New Roman"/>
          <w:sz w:val="24"/>
          <w:szCs w:val="24"/>
        </w:rPr>
        <w:t>28</w:t>
      </w:r>
    </w:p>
    <w:p w:rsidR="002016DD" w:rsidRPr="002016DD" w:rsidRDefault="002016DD" w:rsidP="002016DD">
      <w:pPr>
        <w:tabs>
          <w:tab w:val="left" w:pos="645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016DD" w:rsidRPr="002016DD" w:rsidRDefault="002016DD" w:rsidP="00201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6DD">
        <w:rPr>
          <w:rFonts w:ascii="Times New Roman" w:hAnsi="Times New Roman" w:cs="Times New Roman"/>
          <w:sz w:val="24"/>
          <w:szCs w:val="24"/>
        </w:rPr>
        <w:t xml:space="preserve">О премировании Главы </w:t>
      </w:r>
    </w:p>
    <w:p w:rsidR="002016DD" w:rsidRPr="002016DD" w:rsidRDefault="002016DD" w:rsidP="00201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6DD">
        <w:rPr>
          <w:rFonts w:ascii="Times New Roman" w:hAnsi="Times New Roman" w:cs="Times New Roman"/>
          <w:sz w:val="24"/>
          <w:szCs w:val="24"/>
        </w:rPr>
        <w:t xml:space="preserve">Лачиновского сельсовета </w:t>
      </w:r>
    </w:p>
    <w:p w:rsidR="002016DD" w:rsidRPr="002016DD" w:rsidRDefault="002016DD" w:rsidP="00201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6DD">
        <w:rPr>
          <w:rFonts w:ascii="Times New Roman" w:hAnsi="Times New Roman" w:cs="Times New Roman"/>
          <w:sz w:val="24"/>
          <w:szCs w:val="24"/>
        </w:rPr>
        <w:t xml:space="preserve">Касторенского района </w:t>
      </w:r>
    </w:p>
    <w:p w:rsidR="002016DD" w:rsidRPr="002016DD" w:rsidRDefault="002016DD" w:rsidP="002016D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016DD" w:rsidRPr="002016DD" w:rsidRDefault="002016DD" w:rsidP="00201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16DD" w:rsidRPr="002016DD" w:rsidRDefault="002016DD" w:rsidP="002016DD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16DD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2016DD">
        <w:rPr>
          <w:rFonts w:ascii="Times New Roman" w:hAnsi="Times New Roman" w:cs="Times New Roman"/>
          <w:sz w:val="24"/>
          <w:szCs w:val="24"/>
        </w:rPr>
        <w:t xml:space="preserve">Руководствуясь Постановлением Администрации Курской области  от 12.04.2022г. №418-па «О повышении утвержденных на 2022 год нормативов формирования расходов на содержание органов местного самоуправления муниципальных образований Курской области»,  в соответствии  </w:t>
      </w:r>
      <w:r w:rsidRPr="002016D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Pr="002016DD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Лачиновского сельсовета   Касторенского района </w:t>
      </w:r>
      <w:r w:rsidRPr="002016D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от 28.09.2022г. № 21  «</w:t>
      </w:r>
      <w:r w:rsidRPr="002016DD">
        <w:rPr>
          <w:rFonts w:ascii="Times New Roman" w:hAnsi="Times New Roman" w:cs="Times New Roman"/>
          <w:sz w:val="24"/>
          <w:szCs w:val="24"/>
        </w:rPr>
        <w:t xml:space="preserve">О  размерах и условиях оплаты труда выборного должностного лица органа местного самоуправления - Главы Лачиновского сельсовета  Касторенского района»  </w:t>
      </w:r>
      <w:r w:rsidRPr="002016D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и ходатайством заместителя</w:t>
      </w:r>
      <w:proofErr w:type="gramEnd"/>
      <w:r w:rsidRPr="002016D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Главы Лачиновского сельсовета Касторенского района к председателю Собрания депутатов Лачиновского сельсовета Касторенского района,  </w:t>
      </w:r>
      <w:r w:rsidRPr="002016DD">
        <w:rPr>
          <w:rFonts w:ascii="Times New Roman" w:hAnsi="Times New Roman" w:cs="Times New Roman"/>
          <w:sz w:val="24"/>
          <w:szCs w:val="24"/>
        </w:rPr>
        <w:t>Собрание депутатов Лачиновского сельсовета Касторенского района    РЕШИЛО:</w:t>
      </w:r>
    </w:p>
    <w:p w:rsidR="002016DD" w:rsidRPr="002016DD" w:rsidRDefault="002016DD" w:rsidP="002016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6DD">
        <w:rPr>
          <w:rFonts w:ascii="Times New Roman" w:hAnsi="Times New Roman" w:cs="Times New Roman"/>
          <w:sz w:val="24"/>
          <w:szCs w:val="24"/>
        </w:rPr>
        <w:t>1. Выплатить премию за</w:t>
      </w:r>
      <w:r w:rsidRPr="00201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октябрь месяц 2022 года </w:t>
      </w:r>
      <w:r w:rsidRPr="002016DD">
        <w:rPr>
          <w:rFonts w:ascii="Times New Roman" w:hAnsi="Times New Roman" w:cs="Times New Roman"/>
          <w:sz w:val="24"/>
          <w:szCs w:val="24"/>
        </w:rPr>
        <w:t xml:space="preserve"> </w:t>
      </w:r>
      <w:r w:rsidRPr="00201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10 % от денежного вознаграждения</w:t>
      </w:r>
      <w:r w:rsidRPr="002016DD">
        <w:rPr>
          <w:rFonts w:ascii="Times New Roman" w:hAnsi="Times New Roman" w:cs="Times New Roman"/>
          <w:sz w:val="24"/>
          <w:szCs w:val="24"/>
        </w:rPr>
        <w:t xml:space="preserve"> Главе Лачиновского  сельсовета  Касторенского района  за</w:t>
      </w:r>
      <w:r w:rsidRPr="00201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2016DD">
        <w:rPr>
          <w:rFonts w:ascii="Times New Roman" w:hAnsi="Times New Roman" w:cs="Times New Roman"/>
          <w:sz w:val="24"/>
          <w:szCs w:val="24"/>
        </w:rPr>
        <w:t xml:space="preserve"> своевременное, качественное и успешное выполнение должностных обязанностей в сумме 1738,21 рублей.</w:t>
      </w:r>
    </w:p>
    <w:p w:rsidR="002016DD" w:rsidRPr="002016DD" w:rsidRDefault="002016DD" w:rsidP="002016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6DD">
        <w:rPr>
          <w:rFonts w:ascii="Times New Roman" w:hAnsi="Times New Roman" w:cs="Times New Roman"/>
          <w:sz w:val="24"/>
          <w:szCs w:val="24"/>
        </w:rPr>
        <w:t xml:space="preserve"> 2.</w:t>
      </w:r>
      <w:r w:rsidRPr="002016DD">
        <w:rPr>
          <w:rFonts w:ascii="Times New Roman" w:eastAsia="Tahoma" w:hAnsi="Times New Roman" w:cs="Times New Roman"/>
          <w:kern w:val="2"/>
          <w:sz w:val="24"/>
          <w:szCs w:val="24"/>
        </w:rPr>
        <w:t xml:space="preserve"> Финансирование расходов произвести  </w:t>
      </w:r>
      <w:r w:rsidRPr="002016DD">
        <w:rPr>
          <w:rFonts w:ascii="Times New Roman" w:hAnsi="Times New Roman" w:cs="Times New Roman"/>
          <w:sz w:val="24"/>
          <w:szCs w:val="24"/>
        </w:rPr>
        <w:t xml:space="preserve">за счет и </w:t>
      </w:r>
      <w:proofErr w:type="gramStart"/>
      <w:r w:rsidRPr="002016DD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2016DD">
        <w:rPr>
          <w:rFonts w:ascii="Times New Roman" w:hAnsi="Times New Roman" w:cs="Times New Roman"/>
          <w:sz w:val="24"/>
          <w:szCs w:val="24"/>
        </w:rPr>
        <w:t xml:space="preserve"> установленного фонда оплаты труда.</w:t>
      </w:r>
    </w:p>
    <w:p w:rsidR="002016DD" w:rsidRPr="002016DD" w:rsidRDefault="002016DD" w:rsidP="002016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6D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016DD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016DD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настоящего решения возложить на Главу Лачиновского  сельсовета Касторенского района    Селезнева Г.Н.</w:t>
      </w:r>
    </w:p>
    <w:p w:rsidR="002016DD" w:rsidRPr="002016DD" w:rsidRDefault="002016DD" w:rsidP="002016D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2016DD">
        <w:rPr>
          <w:rFonts w:ascii="Times New Roman" w:hAnsi="Times New Roman" w:cs="Times New Roman"/>
          <w:noProof/>
          <w:sz w:val="24"/>
          <w:szCs w:val="24"/>
        </w:rPr>
        <w:t xml:space="preserve">            4. </w:t>
      </w:r>
      <w:r w:rsidRPr="002016D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proofErr w:type="gramStart"/>
      <w:r w:rsidRPr="002016DD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016DD">
        <w:rPr>
          <w:rFonts w:ascii="Times New Roman" w:hAnsi="Times New Roman" w:cs="Times New Roman"/>
          <w:sz w:val="24"/>
          <w:szCs w:val="24"/>
        </w:rPr>
        <w:t>.</w:t>
      </w:r>
    </w:p>
    <w:p w:rsidR="002016DD" w:rsidRPr="002016DD" w:rsidRDefault="002016DD" w:rsidP="002016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6DD" w:rsidRPr="002016DD" w:rsidRDefault="002016DD" w:rsidP="002016DD">
      <w:pPr>
        <w:tabs>
          <w:tab w:val="left" w:pos="645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016DD" w:rsidRPr="002016DD" w:rsidRDefault="002016DD" w:rsidP="002016D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016DD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Председатель Собрания депутатов</w:t>
      </w:r>
    </w:p>
    <w:p w:rsidR="002016DD" w:rsidRPr="002016DD" w:rsidRDefault="002016DD" w:rsidP="002016DD">
      <w:pPr>
        <w:shd w:val="clear" w:color="auto" w:fill="FFFFFF"/>
        <w:tabs>
          <w:tab w:val="left" w:pos="6943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016D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Лачиновского сельсовета                                                                      Ж.В. </w:t>
      </w:r>
      <w:proofErr w:type="spellStart"/>
      <w:r w:rsidRPr="002016DD">
        <w:rPr>
          <w:rFonts w:ascii="Times New Roman" w:hAnsi="Times New Roman" w:cs="Times New Roman"/>
          <w:color w:val="000000"/>
          <w:spacing w:val="2"/>
          <w:sz w:val="24"/>
          <w:szCs w:val="24"/>
        </w:rPr>
        <w:t>Трубникова</w:t>
      </w:r>
      <w:proofErr w:type="spellEnd"/>
    </w:p>
    <w:p w:rsidR="002016DD" w:rsidRPr="002016DD" w:rsidRDefault="002016DD" w:rsidP="002016D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2016DD" w:rsidRPr="002016DD" w:rsidRDefault="002016DD" w:rsidP="002016D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016DD">
        <w:rPr>
          <w:rFonts w:ascii="Times New Roman" w:hAnsi="Times New Roman" w:cs="Times New Roman"/>
          <w:sz w:val="24"/>
          <w:szCs w:val="24"/>
        </w:rPr>
        <w:t xml:space="preserve">Глава  </w:t>
      </w:r>
    </w:p>
    <w:p w:rsidR="002016DD" w:rsidRPr="002016DD" w:rsidRDefault="002016DD" w:rsidP="002016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6DD">
        <w:rPr>
          <w:rFonts w:ascii="Times New Roman" w:hAnsi="Times New Roman" w:cs="Times New Roman"/>
          <w:color w:val="000000"/>
          <w:spacing w:val="1"/>
          <w:sz w:val="24"/>
          <w:szCs w:val="24"/>
        </w:rPr>
        <w:t>Лачиновского сельсовета                                                                        Г.Н. Селезнев</w:t>
      </w:r>
    </w:p>
    <w:p w:rsidR="002016DD" w:rsidRPr="002016DD" w:rsidRDefault="002016DD" w:rsidP="002016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6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E88" w:rsidRPr="002016DD" w:rsidRDefault="003A6E88" w:rsidP="002016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6DD" w:rsidRPr="002016DD" w:rsidRDefault="002016D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016DD" w:rsidRPr="002016DD" w:rsidSect="003A6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16DD"/>
    <w:rsid w:val="002016DD"/>
    <w:rsid w:val="003A6E88"/>
    <w:rsid w:val="00E14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2022-10-24T08:08:00Z</cp:lastPrinted>
  <dcterms:created xsi:type="dcterms:W3CDTF">2022-10-21T13:06:00Z</dcterms:created>
  <dcterms:modified xsi:type="dcterms:W3CDTF">2022-10-24T08:12:00Z</dcterms:modified>
</cp:coreProperties>
</file>