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BC" w:rsidRDefault="00C254BC" w:rsidP="00FA25F8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t xml:space="preserve">                                       </w:t>
      </w:r>
    </w:p>
    <w:p w:rsidR="00FA25F8" w:rsidRPr="00C254BC" w:rsidRDefault="00C254BC" w:rsidP="00FA25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BC"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t xml:space="preserve"> СОБРАНИЕ ДЕПУТАТОВ</w:t>
      </w:r>
      <w:r w:rsidRPr="00C254BC"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br/>
        <w:t>ЛАЧИНОВСКОГО</w:t>
      </w:r>
      <w:r w:rsidR="00B66F15"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t xml:space="preserve"> </w:t>
      </w:r>
      <w:r w:rsidRPr="00C254BC"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t xml:space="preserve"> СЕЛЬСОВЕТА</w:t>
      </w:r>
      <w:r w:rsidRPr="00C254BC"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br/>
        <w:t>КАСТОРЕНСКОГО РАЙОНА</w:t>
      </w:r>
    </w:p>
    <w:p w:rsidR="00FA25F8" w:rsidRPr="00BF544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5F8" w:rsidRDefault="00C254BC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РЕШЕНИЕ</w:t>
      </w:r>
    </w:p>
    <w:p w:rsidR="00FA25F8" w:rsidRPr="00BF544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FA25F8" w:rsidRDefault="00C254BC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961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февраля  2022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="00FA25F8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                      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FA25F8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61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</w:p>
    <w:p w:rsidR="000B6FDD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 Лачиново </w:t>
      </w:r>
    </w:p>
    <w:p w:rsidR="00FA25F8" w:rsidRP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Об утверждении Положения</w:t>
      </w:r>
    </w:p>
    <w:p w:rsidR="000B6FDD" w:rsidRPr="00FA25F8" w:rsidRDefault="00FA25F8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 старостах  (</w:t>
      </w:r>
      <w:r w:rsidR="000B6FDD" w:rsidRPr="00FA25F8">
        <w:rPr>
          <w:color w:val="252525"/>
        </w:rPr>
        <w:t>старших) населенных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пунктов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  </w:t>
      </w:r>
      <w:r w:rsidR="000B6FDD" w:rsidRPr="00FA25F8">
        <w:rPr>
          <w:color w:val="252525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r>
        <w:rPr>
          <w:color w:val="252525"/>
        </w:rPr>
        <w:t>Лачиновского</w:t>
      </w:r>
      <w:r w:rsidR="008578C6">
        <w:rPr>
          <w:color w:val="252525"/>
        </w:rPr>
        <w:t xml:space="preserve"> сельсовет»</w:t>
      </w:r>
      <w:r w:rsidR="000B6FDD" w:rsidRPr="00FA25F8">
        <w:rPr>
          <w:color w:val="252525"/>
        </w:rPr>
        <w:t xml:space="preserve"> </w:t>
      </w: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  <w:r>
        <w:rPr>
          <w:color w:val="252525"/>
        </w:rPr>
        <w:t xml:space="preserve">, </w:t>
      </w:r>
      <w:r w:rsidR="00C254BC">
        <w:rPr>
          <w:color w:val="252525"/>
        </w:rPr>
        <w:t xml:space="preserve"> Собрание депутатов Лачиновского сельсовета Касторенского района РЕШИЛО: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</w:t>
      </w:r>
      <w:r w:rsidR="000B6FDD" w:rsidRPr="00FA25F8">
        <w:rPr>
          <w:color w:val="252525"/>
        </w:rPr>
        <w:t>1. Ут</w:t>
      </w:r>
      <w:r>
        <w:rPr>
          <w:color w:val="252525"/>
        </w:rPr>
        <w:t>вердить Положение о старостах (</w:t>
      </w:r>
      <w:r w:rsidR="000B6FDD" w:rsidRPr="00FA25F8">
        <w:rPr>
          <w:color w:val="252525"/>
        </w:rPr>
        <w:t xml:space="preserve">старших) населенных пунктов </w:t>
      </w:r>
      <w:r>
        <w:rPr>
          <w:color w:val="252525"/>
        </w:rPr>
        <w:t>Лачиновского</w:t>
      </w:r>
      <w:r w:rsidR="000B6FDD" w:rsidRPr="00FA25F8">
        <w:rPr>
          <w:color w:val="252525"/>
        </w:rPr>
        <w:t xml:space="preserve"> сельсовета </w:t>
      </w: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  <w:r w:rsidR="008578C6">
        <w:rPr>
          <w:color w:val="252525"/>
        </w:rPr>
        <w:t xml:space="preserve"> (Приложение № 1</w:t>
      </w:r>
      <w:r w:rsidR="00EF51B0">
        <w:rPr>
          <w:color w:val="252525"/>
        </w:rPr>
        <w:t>).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</w:t>
      </w:r>
      <w:r w:rsidR="00EF51B0">
        <w:rPr>
          <w:color w:val="252525"/>
        </w:rPr>
        <w:t>2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C254BC">
        <w:rPr>
          <w:color w:val="252525"/>
        </w:rPr>
        <w:t>Настоящее решение</w:t>
      </w:r>
      <w:r w:rsidR="000B6FDD" w:rsidRPr="00FA25F8">
        <w:rPr>
          <w:color w:val="252525"/>
        </w:rPr>
        <w:t xml:space="preserve"> разместить на официальном сайте Администрации </w:t>
      </w:r>
      <w:r>
        <w:rPr>
          <w:color w:val="252525"/>
        </w:rPr>
        <w:t>Лачиновского</w:t>
      </w:r>
      <w:r w:rsidR="000B6FDD" w:rsidRPr="00FA25F8">
        <w:rPr>
          <w:color w:val="252525"/>
        </w:rPr>
        <w:t xml:space="preserve"> сельсовета </w:t>
      </w: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в информационно-телекоммуникационной сети «Интернет».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3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proofErr w:type="gramStart"/>
      <w:r w:rsidR="000B6FDD" w:rsidRPr="00FA25F8">
        <w:rPr>
          <w:color w:val="252525"/>
        </w:rPr>
        <w:t>Контроль за</w:t>
      </w:r>
      <w:proofErr w:type="gramEnd"/>
      <w:r w:rsidR="000B6FDD" w:rsidRPr="00FA25F8">
        <w:rPr>
          <w:color w:val="252525"/>
        </w:rPr>
        <w:t xml:space="preserve"> испо</w:t>
      </w:r>
      <w:r w:rsidR="00C254BC">
        <w:rPr>
          <w:color w:val="252525"/>
        </w:rPr>
        <w:t>лнением настоящего решения  возложить на Главу Лачиновского сельсовета   Касторенского района</w:t>
      </w:r>
      <w:r w:rsidR="000B6FDD" w:rsidRPr="00FA25F8">
        <w:rPr>
          <w:color w:val="252525"/>
        </w:rPr>
        <w:t>.</w:t>
      </w:r>
    </w:p>
    <w:p w:rsidR="00EF51B0" w:rsidRPr="00FA25F8" w:rsidRDefault="00EF51B0" w:rsidP="00EF51B0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4. </w:t>
      </w:r>
      <w:r w:rsidR="00C254BC">
        <w:rPr>
          <w:color w:val="252525"/>
        </w:rPr>
        <w:t xml:space="preserve">Решение </w:t>
      </w:r>
      <w:r w:rsidRPr="00FA25F8">
        <w:rPr>
          <w:color w:val="252525"/>
        </w:rPr>
        <w:t>вступает в силу со дня его подписания.</w:t>
      </w: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C254BC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Председатель Собрания депутатов</w:t>
      </w:r>
    </w:p>
    <w:p w:rsidR="00C254BC" w:rsidRDefault="00C254BC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Лачиновского сельсовета                                                                        Ж.В. </w:t>
      </w:r>
      <w:proofErr w:type="spellStart"/>
      <w:r>
        <w:rPr>
          <w:color w:val="252525"/>
        </w:rPr>
        <w:t>Трубникова</w:t>
      </w:r>
      <w:proofErr w:type="spellEnd"/>
    </w:p>
    <w:p w:rsidR="00961D91" w:rsidRDefault="00961D91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961D91" w:rsidRDefault="00961D91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proofErr w:type="spellStart"/>
      <w:r>
        <w:rPr>
          <w:color w:val="252525"/>
        </w:rPr>
        <w:t>Врио</w:t>
      </w:r>
      <w:proofErr w:type="spellEnd"/>
      <w:r>
        <w:rPr>
          <w:color w:val="252525"/>
        </w:rPr>
        <w:t xml:space="preserve"> Главы</w:t>
      </w:r>
    </w:p>
    <w:p w:rsidR="00961D91" w:rsidRPr="00FA25F8" w:rsidRDefault="00961D91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Лачиновского сельсовета                                                                       Г.С. </w:t>
      </w:r>
      <w:proofErr w:type="spellStart"/>
      <w:r>
        <w:rPr>
          <w:color w:val="252525"/>
        </w:rPr>
        <w:t>Мисюга</w:t>
      </w:r>
      <w:proofErr w:type="spellEnd"/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</w:t>
      </w: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961D91" w:rsidRDefault="00961D91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EF51B0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lastRenderedPageBreak/>
        <w:t>Приложение № 1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 xml:space="preserve">к </w:t>
      </w:r>
      <w:r w:rsidR="00C254BC">
        <w:rPr>
          <w:color w:val="252525"/>
        </w:rPr>
        <w:t xml:space="preserve"> решению</w:t>
      </w:r>
    </w:p>
    <w:p w:rsidR="00C254BC" w:rsidRPr="00FA25F8" w:rsidRDefault="00C254BC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Собрания депутатов</w:t>
      </w:r>
    </w:p>
    <w:p w:rsidR="000B6FDD" w:rsidRPr="00FA25F8" w:rsidRDefault="00665F13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Лачиновского</w:t>
      </w:r>
      <w:r w:rsidR="000B6FDD" w:rsidRPr="00FA25F8">
        <w:rPr>
          <w:color w:val="252525"/>
        </w:rPr>
        <w:t xml:space="preserve"> сельсовета</w:t>
      </w:r>
    </w:p>
    <w:p w:rsidR="000B6FDD" w:rsidRPr="00FA25F8" w:rsidRDefault="00665F13" w:rsidP="00C254BC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</w:t>
      </w:r>
    </w:p>
    <w:p w:rsidR="000B6FDD" w:rsidRDefault="002346C5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</w:t>
      </w:r>
      <w:r w:rsidR="00EF51B0">
        <w:rPr>
          <w:color w:val="252525"/>
        </w:rPr>
        <w:t>т</w:t>
      </w:r>
      <w:r w:rsidR="00C254BC">
        <w:rPr>
          <w:color w:val="252525"/>
        </w:rPr>
        <w:t xml:space="preserve"> </w:t>
      </w:r>
      <w:r w:rsidR="00961D91">
        <w:rPr>
          <w:color w:val="252525"/>
        </w:rPr>
        <w:t>25</w:t>
      </w:r>
      <w:r w:rsidR="00C254BC">
        <w:rPr>
          <w:color w:val="252525"/>
        </w:rPr>
        <w:t> .02.2022</w:t>
      </w:r>
      <w:r w:rsidR="000B6FDD" w:rsidRPr="00FA25F8">
        <w:rPr>
          <w:color w:val="252525"/>
        </w:rPr>
        <w:t>г.</w:t>
      </w:r>
      <w:r w:rsidR="00EF51B0">
        <w:rPr>
          <w:color w:val="252525"/>
        </w:rPr>
        <w:t xml:space="preserve"> №</w:t>
      </w:r>
      <w:r w:rsidR="00961D91">
        <w:rPr>
          <w:color w:val="252525"/>
        </w:rPr>
        <w:t xml:space="preserve"> 8</w:t>
      </w:r>
    </w:p>
    <w:p w:rsidR="00C254BC" w:rsidRPr="00FA25F8" w:rsidRDefault="00C254BC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ПОЛОЖЕНИЕ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О СТАРОСТАХ (СТАРШИХ) НАСЕЛЕННЫХ ПУНКТОВ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ЛАЧИНОВСКОГО</w:t>
      </w:r>
      <w:r w:rsidR="000B6FDD" w:rsidRPr="00EF51B0">
        <w:rPr>
          <w:rStyle w:val="a3"/>
          <w:color w:val="252525"/>
        </w:rPr>
        <w:t xml:space="preserve"> СЕЛЬСОВЕТА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КАСТОРЕНСКОГО</w:t>
      </w:r>
      <w:r w:rsidR="000B6FDD" w:rsidRPr="00EF51B0">
        <w:rPr>
          <w:rStyle w:val="a3"/>
          <w:color w:val="252525"/>
        </w:rPr>
        <w:t xml:space="preserve"> РАЙОНА КУРСКОЙ ОБЛАСТИ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1. ОБЩИЕ ПОЛОЖЕНИЯ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 w:rsidR="008578C6"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 w:rsidR="00EF51B0">
        <w:rPr>
          <w:color w:val="252525"/>
        </w:rPr>
        <w:t>ав муниципального образования «</w:t>
      </w:r>
      <w:proofErr w:type="spellStart"/>
      <w:r w:rsidR="00EF51B0">
        <w:rPr>
          <w:color w:val="252525"/>
        </w:rPr>
        <w:t>Лачиновский</w:t>
      </w:r>
      <w:proofErr w:type="spellEnd"/>
      <w:r w:rsidRPr="00FA25F8">
        <w:rPr>
          <w:color w:val="252525"/>
        </w:rPr>
        <w:t xml:space="preserve"> сельсовет» </w:t>
      </w:r>
      <w:r w:rsidR="00665F13">
        <w:rPr>
          <w:color w:val="252525"/>
        </w:rPr>
        <w:t>Касторенского</w:t>
      </w:r>
      <w:r w:rsidRPr="00FA25F8">
        <w:rPr>
          <w:color w:val="252525"/>
        </w:rPr>
        <w:t xml:space="preserve"> района Курской области  и настоящее Положение.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 населенном пункте или постоянно проживающий в нем.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лет, постоянно зарегистрированными в данном населенном пункте или имеющие  в собственности или аренде имущество, на один населенный пункт или несколько населенных пунктов.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2. ПРАВА И ОБЯЗАННОСТИ СТАРОСТЫ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 w:rsidR="008578C6">
        <w:rPr>
          <w:color w:val="252525"/>
        </w:rPr>
        <w:t>чения администрации сельсовета;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  о случаях самовольного строительства и проведения земляных работ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 в организации площадок по сбору мусора, содержании водопроводных и канализационных сетей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администрации в заключени</w:t>
      </w:r>
      <w:proofErr w:type="gramStart"/>
      <w:r w:rsidRPr="00FA25F8">
        <w:rPr>
          <w:color w:val="252525"/>
        </w:rPr>
        <w:t>и</w:t>
      </w:r>
      <w:proofErr w:type="gramEnd"/>
      <w:r w:rsidRPr="00FA25F8">
        <w:rPr>
          <w:color w:val="252525"/>
        </w:rPr>
        <w:t xml:space="preserve"> договоров на вывоз мусора;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lastRenderedPageBreak/>
        <w:t>–  </w:t>
      </w:r>
      <w:r w:rsidR="000B6FDD"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  о</w:t>
      </w:r>
      <w:r w:rsidR="000B6FDD"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="000B6FDD" w:rsidRPr="00FA25F8">
        <w:rPr>
          <w:color w:val="252525"/>
        </w:rPr>
        <w:t>ледит за поддержанием в постоянной готовности: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подъездов к </w:t>
      </w:r>
      <w:proofErr w:type="spellStart"/>
      <w:r w:rsidRPr="00FA25F8">
        <w:rPr>
          <w:color w:val="252525"/>
        </w:rPr>
        <w:t>водоисточникам</w:t>
      </w:r>
      <w:proofErr w:type="spellEnd"/>
      <w:r w:rsidRPr="00FA25F8">
        <w:rPr>
          <w:color w:val="252525"/>
        </w:rPr>
        <w:t>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="000B6FDD" w:rsidRPr="00FA25F8">
        <w:rPr>
          <w:color w:val="252525"/>
        </w:rPr>
        <w:t>онтролирует наличие в домовладении противопожарного инвентаря;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="000B6FDD"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 w:rsidR="008578C6"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оказывать содействие  добровольным пожарным дружинам в  профилактике и тушении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пожаров;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</w:t>
      </w:r>
      <w:proofErr w:type="gramStart"/>
      <w:r w:rsidRPr="00FA25F8">
        <w:rPr>
          <w:color w:val="252525"/>
        </w:rPr>
        <w:t xml:space="preserve"> ;</w:t>
      </w:r>
      <w:proofErr w:type="gramEnd"/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a3"/>
          <w:color w:val="252525"/>
        </w:rPr>
      </w:pPr>
      <w:r w:rsidRPr="00FA25F8">
        <w:rPr>
          <w:rStyle w:val="a3"/>
          <w:color w:val="252525"/>
        </w:rPr>
        <w:t>3. ПОРЯДОК ИЗБРАНИЯ СТАРОСТЫ</w:t>
      </w:r>
    </w:p>
    <w:p w:rsidR="008578C6" w:rsidRPr="00FA25F8" w:rsidRDefault="008578C6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r w:rsidR="00665F13">
        <w:rPr>
          <w:color w:val="252525"/>
        </w:rPr>
        <w:t>Лачиновского</w:t>
      </w:r>
      <w:r w:rsidR="008578C6">
        <w:rPr>
          <w:color w:val="252525"/>
        </w:rPr>
        <w:t xml:space="preserve"> сельсовета</w:t>
      </w:r>
      <w:r w:rsidRPr="00FA25F8">
        <w:rPr>
          <w:color w:val="252525"/>
        </w:rPr>
        <w:t xml:space="preserve">, либо по предложению главы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сельсовета, а также в порядке самовыдвижения. Число кандидатов не ограничивается.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сельсовета  до следующих выборов</w:t>
      </w:r>
      <w:proofErr w:type="gramStart"/>
      <w:r w:rsidRPr="00FA25F8">
        <w:rPr>
          <w:color w:val="252525"/>
        </w:rPr>
        <w:t xml:space="preserve"> .</w:t>
      </w:r>
      <w:proofErr w:type="gramEnd"/>
    </w:p>
    <w:p w:rsidR="000B6FDD" w:rsidRPr="00FA25F8" w:rsidRDefault="000B6FDD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42FAF" w:rsidRPr="00FA25F8" w:rsidRDefault="00042FAF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5C"/>
    <w:rsid w:val="00017BBA"/>
    <w:rsid w:val="00042FAF"/>
    <w:rsid w:val="000A2F02"/>
    <w:rsid w:val="000B6FDD"/>
    <w:rsid w:val="001E4CF9"/>
    <w:rsid w:val="002346C5"/>
    <w:rsid w:val="00380D5C"/>
    <w:rsid w:val="005F60BF"/>
    <w:rsid w:val="00665F13"/>
    <w:rsid w:val="00786DEF"/>
    <w:rsid w:val="008236CB"/>
    <w:rsid w:val="008578C6"/>
    <w:rsid w:val="00961D91"/>
    <w:rsid w:val="00AC5005"/>
    <w:rsid w:val="00B66F15"/>
    <w:rsid w:val="00C254BC"/>
    <w:rsid w:val="00EF51B0"/>
    <w:rsid w:val="00FA25F8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cp:lastPrinted>2022-02-24T10:13:00Z</cp:lastPrinted>
  <dcterms:created xsi:type="dcterms:W3CDTF">2021-05-26T07:24:00Z</dcterms:created>
  <dcterms:modified xsi:type="dcterms:W3CDTF">2022-02-25T06:24:00Z</dcterms:modified>
</cp:coreProperties>
</file>