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РОССИЙСКАЯ ФЕДЕРАЦИЯ</w:t>
      </w:r>
    </w:p>
    <w:p w:rsidR="00CC5532" w:rsidRPr="00E13A78" w:rsidRDefault="00CC5532" w:rsidP="00CC5532">
      <w:pPr>
        <w:pStyle w:val="1"/>
        <w:spacing w:before="0" w:beforeAutospacing="0" w:after="0" w:afterAutospacing="0"/>
        <w:jc w:val="center"/>
        <w:rPr>
          <w:rFonts w:ascii="Times New Roman" w:hAnsi="Times New Roman" w:cs="Times New Roman"/>
          <w:b w:val="0"/>
          <w:sz w:val="24"/>
          <w:szCs w:val="24"/>
        </w:rPr>
      </w:pPr>
      <w:r w:rsidRPr="00E13A78">
        <w:rPr>
          <w:rFonts w:ascii="Times New Roman" w:hAnsi="Times New Roman" w:cs="Times New Roman"/>
          <w:b w:val="0"/>
          <w:sz w:val="24"/>
          <w:szCs w:val="24"/>
        </w:rPr>
        <w:t>АДМИНИСТРАЦИЯ ЛАЧИНОВСКОГО СЕЛЬСОВЕТА</w:t>
      </w: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КАСТОРЕНСКОГО РАЙОНА КУРСКОЙ ОБЛАСТИ</w:t>
      </w:r>
    </w:p>
    <w:p w:rsidR="00CC5532" w:rsidRPr="00E13A78" w:rsidRDefault="00CC5532" w:rsidP="00CC5532">
      <w:pPr>
        <w:jc w:val="center"/>
        <w:rPr>
          <w:rFonts w:ascii="Times New Roman" w:hAnsi="Times New Roman" w:cs="Times New Roman"/>
          <w:sz w:val="24"/>
        </w:rPr>
      </w:pPr>
    </w:p>
    <w:p w:rsidR="00CC5532" w:rsidRPr="00E13A78" w:rsidRDefault="00CC5532" w:rsidP="00CC5532">
      <w:pPr>
        <w:pStyle w:val="2"/>
        <w:jc w:val="center"/>
        <w:rPr>
          <w:rFonts w:ascii="Times New Roman" w:hAnsi="Times New Roman"/>
          <w:b w:val="0"/>
          <w:color w:val="auto"/>
          <w:sz w:val="24"/>
          <w:szCs w:val="24"/>
        </w:rPr>
      </w:pPr>
      <w:r w:rsidRPr="00E13A78">
        <w:rPr>
          <w:rFonts w:ascii="Times New Roman" w:hAnsi="Times New Roman"/>
          <w:b w:val="0"/>
          <w:color w:val="auto"/>
          <w:sz w:val="24"/>
          <w:szCs w:val="24"/>
        </w:rPr>
        <w:t>ПОСТАНОВЛЕНИЕ</w:t>
      </w:r>
    </w:p>
    <w:p w:rsidR="00CC5532" w:rsidRPr="00E13A78" w:rsidRDefault="00CC5532" w:rsidP="00CC5532"/>
    <w:p w:rsidR="00CC5532" w:rsidRPr="0016589E" w:rsidRDefault="00E13A78" w:rsidP="00CC5532">
      <w:pPr>
        <w:autoSpaceDE w:val="0"/>
        <w:autoSpaceDN w:val="0"/>
        <w:rPr>
          <w:rFonts w:ascii="Times New Roman" w:hAnsi="Times New Roman" w:cs="Times New Roman"/>
          <w:sz w:val="24"/>
          <w:lang w:val="en-US"/>
        </w:rPr>
      </w:pPr>
      <w:r w:rsidRPr="00E13A78">
        <w:rPr>
          <w:rFonts w:ascii="Times New Roman" w:hAnsi="Times New Roman" w:cs="Times New Roman"/>
          <w:sz w:val="24"/>
        </w:rPr>
        <w:t>от 29 декабря 2021</w:t>
      </w:r>
      <w:r w:rsidR="00CC5532" w:rsidRPr="00E13A78">
        <w:rPr>
          <w:rFonts w:ascii="Times New Roman" w:hAnsi="Times New Roman" w:cs="Times New Roman"/>
          <w:sz w:val="24"/>
        </w:rPr>
        <w:t xml:space="preserve"> года    </w:t>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t xml:space="preserve">                                                             № </w:t>
      </w:r>
      <w:r w:rsidR="0016589E" w:rsidRPr="0016589E">
        <w:rPr>
          <w:rFonts w:ascii="Times New Roman" w:hAnsi="Times New Roman" w:cs="Times New Roman"/>
          <w:sz w:val="24"/>
        </w:rPr>
        <w:t>8</w:t>
      </w:r>
      <w:r w:rsidR="0016589E">
        <w:rPr>
          <w:rFonts w:ascii="Times New Roman" w:hAnsi="Times New Roman" w:cs="Times New Roman"/>
          <w:sz w:val="24"/>
          <w:lang w:val="en-US"/>
        </w:rPr>
        <w:t>5</w:t>
      </w:r>
    </w:p>
    <w:p w:rsidR="00CC5532" w:rsidRPr="00E13A78" w:rsidRDefault="00CC5532" w:rsidP="00CC5532">
      <w:pPr>
        <w:autoSpaceDE w:val="0"/>
        <w:autoSpaceDN w:val="0"/>
        <w:rPr>
          <w:rFonts w:ascii="Times New Roman" w:hAnsi="Times New Roman" w:cs="Times New Roman"/>
          <w:sz w:val="24"/>
        </w:rPr>
      </w:pPr>
      <w:r w:rsidRPr="00E13A78">
        <w:rPr>
          <w:rFonts w:ascii="Times New Roman" w:hAnsi="Times New Roman" w:cs="Times New Roman"/>
          <w:sz w:val="24"/>
        </w:rPr>
        <w:t>п. Лачиново</w:t>
      </w:r>
    </w:p>
    <w:p w:rsidR="00CC5532" w:rsidRPr="00E13A78" w:rsidRDefault="00CC5532" w:rsidP="00CC5532">
      <w:pPr>
        <w:autoSpaceDE w:val="0"/>
        <w:autoSpaceDN w:val="0"/>
        <w:rPr>
          <w:rFonts w:ascii="Times New Roman" w:hAnsi="Times New Roman" w:cs="Times New Roman"/>
          <w:sz w:val="24"/>
        </w:rPr>
      </w:pP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Об утверждении положения об учетной политике Администрации Лачиновского сельсовета Касторенског</w:t>
      </w:r>
      <w:r w:rsidR="00E13A78" w:rsidRPr="00E13A78">
        <w:rPr>
          <w:rFonts w:ascii="Times New Roman" w:hAnsi="Times New Roman" w:cs="Times New Roman"/>
          <w:sz w:val="24"/>
        </w:rPr>
        <w:t>о района Курской области на 2022</w:t>
      </w:r>
      <w:r w:rsidRPr="00E13A78">
        <w:rPr>
          <w:rFonts w:ascii="Times New Roman" w:hAnsi="Times New Roman" w:cs="Times New Roman"/>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E13A78" w:rsidP="00CC5532">
      <w:pPr>
        <w:jc w:val="both"/>
        <w:rPr>
          <w:rFonts w:ascii="Times New Roman" w:hAnsi="Times New Roman" w:cs="Times New Roman"/>
          <w:sz w:val="24"/>
        </w:rPr>
      </w:pPr>
      <w:r w:rsidRPr="00E13A78">
        <w:rPr>
          <w:rFonts w:ascii="Times New Roman" w:hAnsi="Times New Roman" w:cs="Times New Roman"/>
          <w:sz w:val="24"/>
        </w:rPr>
        <w:t xml:space="preserve">В соответствии с </w:t>
      </w:r>
      <w:hyperlink r:id="rId7" w:history="1">
        <w:r w:rsidRPr="00E13A78">
          <w:rPr>
            <w:rStyle w:val="a3"/>
            <w:rFonts w:ascii="Times New Roman" w:hAnsi="Times New Roman" w:cs="Times New Roman"/>
            <w:color w:val="auto"/>
            <w:sz w:val="24"/>
            <w:u w:val="none"/>
          </w:rPr>
          <w:t>Федеральным законом</w:t>
        </w:r>
      </w:hyperlink>
      <w:r w:rsidRPr="00E13A78">
        <w:rPr>
          <w:rFonts w:ascii="Times New Roman" w:hAnsi="Times New Roman" w:cs="Times New Roman"/>
          <w:sz w:val="24"/>
        </w:rPr>
        <w:t xml:space="preserve"> от 06.12.2011 № 402-ФЗ, </w:t>
      </w:r>
      <w:hyperlink r:id="rId8"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01.12.2010 № 157н, </w:t>
      </w:r>
      <w:hyperlink r:id="rId9"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06.12.2010 № 162н, </w:t>
      </w:r>
      <w:hyperlink r:id="rId10"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00CC5532" w:rsidRPr="00E13A78">
        <w:rPr>
          <w:rFonts w:ascii="Times New Roman" w:hAnsi="Times New Roman" w:cs="Times New Roman"/>
          <w:sz w:val="24"/>
        </w:rPr>
        <w:t xml:space="preserve">, Администрация Лачиновского сельсовета Касторенского района Курской области </w:t>
      </w:r>
      <w:r w:rsidR="00CC5532"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Лачиновского сельсовета Касторенского района Курской области»  (Приложение № 1) и ввес</w:t>
      </w:r>
      <w:r w:rsidR="00E13A78" w:rsidRPr="00E13A78">
        <w:rPr>
          <w:rFonts w:ascii="Times New Roman" w:hAnsi="Times New Roman" w:cs="Times New Roman"/>
          <w:sz w:val="24"/>
        </w:rPr>
        <w:t>ти ее в действие с 1 января 2022</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3F27E0" w:rsidRPr="00E13A78">
        <w:rPr>
          <w:rFonts w:ascii="Times New Roman" w:hAnsi="Times New Roman" w:cs="Times New Roman"/>
          <w:sz w:val="24"/>
        </w:rPr>
        <w:t>рации Махутину</w:t>
      </w:r>
      <w:r w:rsidR="00CC5532" w:rsidRPr="00E13A78">
        <w:rPr>
          <w:rFonts w:ascii="Times New Roman" w:hAnsi="Times New Roman" w:cs="Times New Roman"/>
          <w:sz w:val="24"/>
        </w:rPr>
        <w:t xml:space="preserve"> В.Н.</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Лачиновского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CC5532" w:rsidRPr="00E13A78"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Глава Лачиновского сельсовета</w:t>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r>
      <w:r w:rsidRPr="00E13A78">
        <w:rPr>
          <w:rFonts w:ascii="Times New Roman" w:hAnsi="Times New Roman" w:cs="Times New Roman"/>
          <w:sz w:val="24"/>
        </w:rPr>
        <w:tab/>
        <w:t xml:space="preserve">                 С.В. Генералов</w:t>
      </w:r>
    </w:p>
    <w:p w:rsidR="00CC5532" w:rsidRPr="00E13A78" w:rsidRDefault="00CC5532" w:rsidP="00CC5532">
      <w:pPr>
        <w:jc w:val="center"/>
        <w:rPr>
          <w:rFonts w:ascii="Times New Roman" w:hAnsi="Times New Roman" w:cs="Times New Roman"/>
          <w:sz w:val="24"/>
        </w:rPr>
      </w:pP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lastRenderedPageBreak/>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Лачиновского сельсовета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Касторенского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16589E" w:rsidRDefault="00E13A78" w:rsidP="000270C6">
      <w:pPr>
        <w:jc w:val="right"/>
        <w:rPr>
          <w:rFonts w:ascii="Times New Roman" w:hAnsi="Times New Roman" w:cs="Times New Roman"/>
          <w:sz w:val="24"/>
          <w:lang w:val="en-US"/>
        </w:rPr>
      </w:pPr>
      <w:r w:rsidRPr="00E13A78">
        <w:rPr>
          <w:rFonts w:ascii="Times New Roman" w:hAnsi="Times New Roman" w:cs="Times New Roman"/>
          <w:sz w:val="24"/>
        </w:rPr>
        <w:t>от 29.12.2021</w:t>
      </w:r>
      <w:r w:rsidR="000270C6" w:rsidRPr="00E13A78">
        <w:rPr>
          <w:rFonts w:ascii="Times New Roman" w:hAnsi="Times New Roman" w:cs="Times New Roman"/>
          <w:sz w:val="24"/>
        </w:rPr>
        <w:t xml:space="preserve">г. № </w:t>
      </w:r>
      <w:r w:rsidR="0016589E">
        <w:rPr>
          <w:rFonts w:ascii="Times New Roman" w:hAnsi="Times New Roman" w:cs="Times New Roman"/>
          <w:sz w:val="24"/>
          <w:lang w:val="en-US"/>
        </w:rPr>
        <w:t>85</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об учётной политике Администрации Лачиновского сельсовета</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Касторенского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Учетная политика Администрации Лачиновского сельсовета Касторенского района Курской области  разработана в соответствии: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1" w:history="1">
        <w:r w:rsidRPr="00E13A78">
          <w:rPr>
            <w:rStyle w:val="a3"/>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2" w:history="1">
        <w:r w:rsidRPr="00E13A78">
          <w:rPr>
            <w:rStyle w:val="a3"/>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xml:space="preserve">Федеральный </w:t>
      </w:r>
      <w:hyperlink r:id="rId3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1"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5"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6"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7"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8"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9"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00E13A78" w:rsidRPr="00E13A78">
        <w:rPr>
          <w:rFonts w:ascii="Times New Roman" w:hAnsi="Times New Roman" w:cs="Times New Roman"/>
          <w:sz w:val="24"/>
        </w:rPr>
        <w:lastRenderedPageBreak/>
        <w:t xml:space="preserve">(муниципальными) учреждениями, и Методических указаний по их применению" (далее - </w:t>
      </w:r>
      <w:hyperlink r:id="rId60"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1"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2"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3"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4"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5"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6"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7"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9"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0"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1"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5"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6"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7"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8"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B63514"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9"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1"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2" w:history="1">
        <w:r w:rsidRPr="00E13A78">
          <w:rPr>
            <w:rStyle w:val="a3"/>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3"/>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fldSimple w:instr=" REF _ref_1-2d9ccee8c6f843 \h \n \!  \* MERGEFORMAT " w:fldLock="1">
        <w:r w:rsidRPr="00E13A78">
          <w:rPr>
            <w:rFonts w:ascii="Times New Roman" w:hAnsi="Times New Roman"/>
            <w:b w:val="0"/>
            <w:color w:val="auto"/>
            <w:sz w:val="24"/>
            <w:szCs w:val="24"/>
          </w:rPr>
          <w:t>7</w:t>
        </w:r>
      </w:fldSimple>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3"/>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5"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lastRenderedPageBreak/>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Приказом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7" w:history="1">
        <w:r w:rsidRPr="00E13A78">
          <w:rPr>
            <w:rStyle w:val="a3"/>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8" w:history="1">
        <w:r w:rsidRPr="00E13A78">
          <w:rPr>
            <w:rStyle w:val="a3"/>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89"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                                      .</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1" w:history="1">
        <w:r w:rsidRPr="00E13A78">
          <w:rPr>
            <w:rStyle w:val="a3"/>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2" w:history="1">
        <w:r w:rsidRPr="00E13A78">
          <w:rPr>
            <w:rStyle w:val="a3"/>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3"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5"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E13A78">
          <w:rPr>
            <w:rFonts w:ascii="Times New Roman" w:hAnsi="Times New Roman"/>
            <w:b w:val="0"/>
            <w:color w:val="auto"/>
            <w:sz w:val="24"/>
            <w:szCs w:val="24"/>
          </w:rPr>
          <w:t>2</w:t>
        </w:r>
      </w:fldSimple>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3"/>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99" w:history="1">
        <w:r w:rsidRPr="00E13A78">
          <w:rPr>
            <w:rStyle w:val="a3"/>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0"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1"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2" w:history="1">
        <w:r w:rsidRPr="00E13A78">
          <w:rPr>
            <w:rStyle w:val="a3"/>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3" w:history="1">
        <w:r w:rsidRPr="00E13A78">
          <w:rPr>
            <w:rStyle w:val="a3"/>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4"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5"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0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fldSimple w:instr=" REF _ref_1-02985cc1b2974d \h \n \!  \* MERGEFORMAT " w:fldLock="1">
        <w:r w:rsidRPr="00E13A78">
          <w:rPr>
            <w:rFonts w:ascii="Times New Roman" w:hAnsi="Times New Roman"/>
            <w:b w:val="0"/>
            <w:color w:val="auto"/>
            <w:sz w:val="24"/>
            <w:szCs w:val="24"/>
          </w:rPr>
          <w:t>4</w:t>
        </w:r>
      </w:fldSimple>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8" w:history="1">
        <w:r w:rsidRPr="00E13A78">
          <w:rPr>
            <w:rStyle w:val="a3"/>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09" w:history="1">
        <w:r w:rsidRPr="00E13A78">
          <w:rPr>
            <w:rStyle w:val="a3"/>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1-9826518fc4c94d \h \n \!  \* MERGEFORMAT " w:fldLock="1">
        <w:r w:rsidRPr="00E13A78">
          <w:rPr>
            <w:rFonts w:ascii="Times New Roman" w:hAnsi="Times New Roman"/>
            <w:b w:val="0"/>
            <w:color w:val="auto"/>
            <w:sz w:val="24"/>
            <w:szCs w:val="24"/>
          </w:rPr>
          <w:t>5</w:t>
        </w:r>
      </w:fldSimple>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1-1b9b7f229e5a43 \h \n \!  \* MERGEFORMAT " w:fldLock="1">
        <w:r w:rsidRPr="00E13A78">
          <w:rPr>
            <w:rFonts w:ascii="Times New Roman" w:hAnsi="Times New Roman"/>
            <w:b w:val="0"/>
            <w:color w:val="auto"/>
            <w:sz w:val="24"/>
            <w:szCs w:val="24"/>
          </w:rPr>
          <w:t>6</w:t>
        </w:r>
      </w:fldSimple>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3"/>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3" w:history="1">
        <w:r w:rsidRPr="00E13A78">
          <w:rPr>
            <w:rStyle w:val="a3"/>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5" w:history="1">
        <w:r w:rsidRPr="00E13A78">
          <w:rPr>
            <w:rStyle w:val="a3"/>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6"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17"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8" w:history="1">
        <w:r w:rsidRPr="00E13A78">
          <w:rPr>
            <w:rStyle w:val="a3"/>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9"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20"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fldSimple w:instr=" REF _ref_1-ce368ed8ccfc4b \h \n \!  \* MERGEFORMAT " w:fldLock="1">
        <w:r w:rsidRPr="00E13A78">
          <w:rPr>
            <w:rFonts w:ascii="Times New Roman" w:hAnsi="Times New Roman"/>
            <w:b w:val="0"/>
            <w:color w:val="auto"/>
            <w:sz w:val="24"/>
            <w:szCs w:val="24"/>
          </w:rPr>
          <w:t>8</w:t>
        </w:r>
      </w:fldSimple>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fldSimple w:instr=" REF _ref_1-a0a73f84f31d45 \h \n \!  \* MERGEFORMAT " w:fldLock="1">
        <w:r w:rsidRPr="00E13A78">
          <w:rPr>
            <w:rFonts w:ascii="Times New Roman" w:hAnsi="Times New Roman"/>
            <w:b w:val="0"/>
            <w:color w:val="auto"/>
            <w:sz w:val="24"/>
            <w:szCs w:val="24"/>
          </w:rPr>
          <w:t>9</w:t>
        </w:r>
      </w:fldSimple>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E13A78">
          <w:rPr>
            <w:rFonts w:ascii="Times New Roman" w:hAnsi="Times New Roman"/>
            <w:b w:val="0"/>
            <w:color w:val="auto"/>
            <w:sz w:val="24"/>
            <w:szCs w:val="24"/>
          </w:rPr>
          <w:t>10</w:t>
        </w:r>
      </w:fldSimple>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history="1">
        <w:r w:rsidRPr="00E13A78">
          <w:rPr>
            <w:rStyle w:val="a3"/>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E13A78">
          <w:rPr>
            <w:rFonts w:ascii="Times New Roman" w:hAnsi="Times New Roman"/>
            <w:b w:val="0"/>
            <w:color w:val="auto"/>
            <w:sz w:val="24"/>
            <w:szCs w:val="24"/>
          </w:rPr>
          <w:t>1</w:t>
        </w:r>
      </w:fldSimple>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27"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E13A78">
          <w:rPr>
            <w:rStyle w:val="a3"/>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5" w:history="1">
        <w:r w:rsidRPr="00E13A78">
          <w:rPr>
            <w:rStyle w:val="a3"/>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6" w:history="1">
        <w:r w:rsidRPr="00E13A78">
          <w:rPr>
            <w:rStyle w:val="a3"/>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7" w:history="1">
        <w:r w:rsidRPr="00E13A78">
          <w:rPr>
            <w:rStyle w:val="a3"/>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8"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history="1">
        <w:r w:rsidRPr="00E13A78">
          <w:rPr>
            <w:rStyle w:val="a3"/>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0"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3" w:history="1">
        <w:r w:rsidRPr="00E13A78">
          <w:rPr>
            <w:rStyle w:val="a3"/>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средств присваивается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5"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6"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Аналитический учет вложений в основные средства ведется в Многографной карточке (</w:t>
      </w:r>
      <w:hyperlink r:id="rId14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8"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0"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1"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2"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3" w:history="1">
        <w:r w:rsidRPr="00E13A78">
          <w:rPr>
            <w:rStyle w:val="a3"/>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4"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5"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56"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3"/>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Продажа объектов основных средств оформляется Актом о приеме-передаче объектов нефинансовых активов (</w:t>
      </w:r>
      <w:hyperlink r:id="rId159"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объектов нефинансовых активов (</w:t>
      </w:r>
      <w:hyperlink r:id="rId161"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2"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3"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объектов нефинансовых активов (</w:t>
      </w:r>
      <w:hyperlink r:id="rId165"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7"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8" w:history="1">
        <w:r w:rsidRPr="00E13A78">
          <w:rPr>
            <w:rStyle w:val="a3"/>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69"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0" w:history="1">
        <w:r w:rsidRPr="00E13A78">
          <w:rPr>
            <w:rStyle w:val="a3"/>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1"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2" w:history="1">
        <w:r w:rsidRPr="00E13A78">
          <w:rPr>
            <w:rStyle w:val="a3"/>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Аналитический учет вложений в нематериальные активы ведется в Многографной карточке (</w:t>
      </w:r>
      <w:hyperlink r:id="rId173"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4"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3"/>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6" w:history="1">
        <w:r w:rsidRPr="00E13A78">
          <w:rPr>
            <w:rStyle w:val="a3"/>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7" w:history="1">
        <w:r w:rsidRPr="00E13A78">
          <w:rPr>
            <w:rStyle w:val="a3"/>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r w:rsidRPr="00B42131">
        <w:rPr>
          <w:rFonts w:ascii="Times New Roman" w:hAnsi="Times New Roman" w:cs="Times New Roman"/>
          <w:sz w:val="24"/>
          <w:szCs w:val="24"/>
        </w:rPr>
        <w:t>Непроизведенные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79" w:history="1">
        <w:r w:rsidRPr="00E13A78">
          <w:rPr>
            <w:rStyle w:val="a3"/>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Аналитический учет вложений в непроизведенные активы ведется в Многографной карточке (</w:t>
      </w:r>
      <w:hyperlink r:id="rId180"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2"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3" w:history="1">
        <w:r w:rsidRPr="00E13A78">
          <w:rPr>
            <w:rStyle w:val="a3"/>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4"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5"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6" w:history="1">
        <w:r w:rsidRPr="00E13A78">
          <w:rPr>
            <w:rStyle w:val="a3"/>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87" w:history="1">
        <w:r w:rsidRPr="00E13A78">
          <w:rPr>
            <w:rStyle w:val="a3"/>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lastRenderedPageBreak/>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8" w:history="1">
        <w:r w:rsidRPr="00E13A78">
          <w:rPr>
            <w:rStyle w:val="a3"/>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89" w:history="1">
        <w:r w:rsidRPr="00E13A78">
          <w:rPr>
            <w:rStyle w:val="a3"/>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0" w:history="1">
        <w:r w:rsidRPr="00E13A78">
          <w:rPr>
            <w:rStyle w:val="a3"/>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1" w:history="1">
        <w:r w:rsidRPr="00E13A78">
          <w:rPr>
            <w:rStyle w:val="a3"/>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Аналитический учет вложений в материальные запасы ведется в Многографной карточке (</w:t>
      </w:r>
      <w:hyperlink r:id="rId193"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4"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5"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6"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97" w:history="1">
        <w:r w:rsidRPr="00E13A78">
          <w:rPr>
            <w:rStyle w:val="a3"/>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8"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199" w:history="1">
        <w:r w:rsidRPr="00E13A78">
          <w:rPr>
            <w:rStyle w:val="a3"/>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0" w:history="1">
        <w:r w:rsidRPr="00E13A78">
          <w:rPr>
            <w:rStyle w:val="a3"/>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2" w:history="1">
        <w:r w:rsidRPr="00E13A78">
          <w:rPr>
            <w:rStyle w:val="a3"/>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03" w:history="1">
        <w:r w:rsidRPr="00E13A78">
          <w:rPr>
            <w:rStyle w:val="a3"/>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04" w:history="1">
        <w:r w:rsidRPr="00E13A78">
          <w:rPr>
            <w:rStyle w:val="a3"/>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Аналитический учет вложений в объекты казны ведется в Многографной карточке (</w:t>
      </w:r>
      <w:hyperlink r:id="rId206"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7"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8"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09"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1" w:history="1">
        <w:r w:rsidRPr="00E13A78">
          <w:rPr>
            <w:rStyle w:val="a3"/>
            <w:rFonts w:ascii="Times New Roman" w:hAnsi="Times New Roman" w:cs="Times New Roman"/>
            <w:color w:val="auto"/>
            <w:sz w:val="24"/>
            <w:u w:val="none"/>
          </w:rPr>
          <w:t>ф. 0504835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3" w:history="1">
        <w:r w:rsidRPr="00E13A78">
          <w:rPr>
            <w:rStyle w:val="a3"/>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4" w:history="1">
        <w:r w:rsidRPr="00E13A78">
          <w:rPr>
            <w:rStyle w:val="a3"/>
            <w:rFonts w:ascii="Times New Roman" w:hAnsi="Times New Roman" w:cs="Times New Roman"/>
            <w:color w:val="auto"/>
            <w:sz w:val="24"/>
            <w:u w:val="none"/>
          </w:rPr>
          <w:t>ф. 0504101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6" w:history="1">
        <w:r w:rsidRPr="00E13A78">
          <w:rPr>
            <w:rStyle w:val="a3"/>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18" w:history="1">
        <w:r w:rsidRPr="00E13A78">
          <w:rPr>
            <w:rStyle w:val="a3"/>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19" w:history="1">
        <w:r w:rsidRPr="00E13A78">
          <w:rPr>
            <w:rStyle w:val="a3"/>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1" w:history="1">
        <w:r w:rsidRPr="00E13A78">
          <w:rPr>
            <w:rStyle w:val="a3"/>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2"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3"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5" w:history="1">
        <w:r w:rsidRPr="00E13A78">
          <w:rPr>
            <w:rStyle w:val="a3"/>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7" w:history="1">
        <w:r w:rsidRPr="00E13A78">
          <w:rPr>
            <w:rStyle w:val="a3"/>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28" w:history="1">
        <w:r w:rsidRPr="00E13A78">
          <w:rPr>
            <w:rStyle w:val="a3"/>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lastRenderedPageBreak/>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    .</w:t>
      </w:r>
      <w:bookmarkEnd w:id="8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0" w:history="1">
        <w:r w:rsidRPr="00E13A78">
          <w:rPr>
            <w:rStyle w:val="a3"/>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1" w:history="1">
        <w:r w:rsidRPr="00E13A78">
          <w:rPr>
            <w:rStyle w:val="a3"/>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32" w:history="1">
        <w:r w:rsidRPr="00E13A78">
          <w:rPr>
            <w:rStyle w:val="a3"/>
            <w:rFonts w:ascii="Times New Roman" w:hAnsi="Times New Roman" w:cs="Times New Roman"/>
            <w:i/>
            <w:color w:val="auto"/>
            <w:sz w:val="24"/>
            <w:u w:val="none"/>
          </w:rPr>
          <w:t>Указание</w:t>
        </w:r>
      </w:hyperlink>
      <w:r w:rsidRPr="00E13A78">
        <w:rPr>
          <w:rFonts w:ascii="Times New Roman" w:hAnsi="Times New Roman" w:cs="Times New Roman"/>
          <w:i/>
          <w:sz w:val="24"/>
        </w:rPr>
        <w:t xml:space="preserve"> № 3210-У)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3" w:history="1">
        <w:r w:rsidRPr="00E13A78">
          <w:rPr>
            <w:rStyle w:val="a3"/>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4" w:history="1">
        <w:r w:rsidRPr="00E13A78">
          <w:rPr>
            <w:rStyle w:val="a3"/>
            <w:rFonts w:ascii="Times New Roman" w:hAnsi="Times New Roman" w:cs="Times New Roman"/>
            <w:i/>
            <w:color w:val="auto"/>
            <w:sz w:val="24"/>
            <w:u w:val="none"/>
          </w:rPr>
          <w:t>пп. 4.7 п. 4</w:t>
        </w:r>
      </w:hyperlink>
      <w:r w:rsidRPr="00E13A78">
        <w:rPr>
          <w:rFonts w:ascii="Times New Roman" w:hAnsi="Times New Roman" w:cs="Times New Roman"/>
          <w:i/>
          <w:sz w:val="24"/>
        </w:rPr>
        <w:t xml:space="preserve"> Указания № 3210-У, </w:t>
      </w:r>
      <w:hyperlink r:id="rId235" w:history="1">
        <w:r w:rsidRPr="00E13A78">
          <w:rPr>
            <w:rStyle w:val="a3"/>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6" w:history="1">
        <w:r w:rsidRPr="00E13A78">
          <w:rPr>
            <w:rStyle w:val="a3"/>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3"/>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8" w:history="1">
        <w:r w:rsidRPr="00E13A78">
          <w:rPr>
            <w:rStyle w:val="a3"/>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3"/>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0"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3"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3"/>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5"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46"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7"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8"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49"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0" w:history="1">
        <w:r w:rsidRPr="00E13A78">
          <w:rPr>
            <w:rStyle w:val="a3"/>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3"/>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2"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    .</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3"/>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5" w:history="1">
        <w:r w:rsidRPr="00E13A78">
          <w:rPr>
            <w:rStyle w:val="a3"/>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6" w:history="1">
        <w:r w:rsidRPr="00E13A78">
          <w:rPr>
            <w:rStyle w:val="a3"/>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5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59"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0"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3"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4"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lastRenderedPageBreak/>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6"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7"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6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Как расходы будущих периодов учитываются расходы на:</w:t>
      </w:r>
      <w:bookmarkEnd w:id="10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9"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1"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2"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4"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5"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6" w:history="1">
        <w:r w:rsidRPr="00E13A78">
          <w:rPr>
            <w:rStyle w:val="a3"/>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77" w:history="1">
        <w:r w:rsidRPr="00E13A78">
          <w:rPr>
            <w:rStyle w:val="a3"/>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78" w:history="1">
        <w:r w:rsidRPr="00E13A78">
          <w:rPr>
            <w:rStyle w:val="a3"/>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9" w:history="1">
        <w:r w:rsidRPr="00E13A78">
          <w:rPr>
            <w:rStyle w:val="a3"/>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0" w:history="1">
        <w:r w:rsidRPr="00E13A78">
          <w:rPr>
            <w:rStyle w:val="a3"/>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1"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2"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3"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lastRenderedPageBreak/>
        <w:t>Учет обязательств осуществляется на основании:</w:t>
      </w:r>
      <w:bookmarkEnd w:id="11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5"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6"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1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88" w:history="1">
        <w:r w:rsidRPr="00E13A78">
          <w:rPr>
            <w:rStyle w:val="a3"/>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89" w:history="1">
        <w:r w:rsidRPr="00E13A78">
          <w:rPr>
            <w:rStyle w:val="a3"/>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0" w:history="1">
        <w:r w:rsidRPr="00E13A78">
          <w:rPr>
            <w:rStyle w:val="a3"/>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1"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2" w:history="1">
        <w:r w:rsidRPr="00E13A78">
          <w:rPr>
            <w:rStyle w:val="a3"/>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93" w:history="1">
        <w:r w:rsidRPr="00E13A78">
          <w:rPr>
            <w:rStyle w:val="a3"/>
            <w:rFonts w:ascii="Times New Roman" w:hAnsi="Times New Roman" w:cs="Times New Roman"/>
            <w:i/>
            <w:color w:val="auto"/>
            <w:sz w:val="24"/>
            <w:u w:val="none"/>
          </w:rPr>
          <w:t>п. 4 ст. 219</w:t>
        </w:r>
      </w:hyperlink>
      <w:r w:rsidRPr="00E13A78">
        <w:rPr>
          <w:rFonts w:ascii="Times New Roman" w:hAnsi="Times New Roman" w:cs="Times New Roman"/>
          <w:i/>
          <w:sz w:val="24"/>
        </w:rPr>
        <w:t xml:space="preserve"> БК РФ, </w:t>
      </w:r>
      <w:hyperlink r:id="rId294"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1-72f8f8713a4142 \h \n \!  \* MERGEFORMAT " w:fldLock="1">
        <w:r w:rsidRPr="00E13A78">
          <w:rPr>
            <w:rFonts w:ascii="Times New Roman" w:hAnsi="Times New Roman"/>
            <w:b w:val="0"/>
            <w:color w:val="auto"/>
            <w:sz w:val="24"/>
            <w:szCs w:val="24"/>
          </w:rPr>
          <w:t>3</w:t>
        </w:r>
      </w:fldSimple>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5" w:history="1">
        <w:r w:rsidRPr="00E13A78">
          <w:rPr>
            <w:rStyle w:val="a3"/>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lastRenderedPageBreak/>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97" w:history="1">
        <w:r w:rsidRPr="00E13A78">
          <w:rPr>
            <w:rStyle w:val="a3"/>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298"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9"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0" w:history="1">
        <w:r w:rsidRPr="00E13A78">
          <w:rPr>
            <w:rStyle w:val="a3"/>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1" w:history="1">
        <w:r w:rsidRPr="00E13A78">
          <w:rPr>
            <w:rStyle w:val="a3"/>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w:t>
      </w:r>
      <w:bookmarkEnd w:id="1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4"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5"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7" w:history="1">
        <w:r w:rsidRPr="00E13A78">
          <w:rPr>
            <w:rStyle w:val="a3"/>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8" w:history="1">
        <w:r w:rsidRPr="00E13A78">
          <w:rPr>
            <w:rStyle w:val="a3"/>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3"/>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0"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3"/>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8c0590a3b5849"/>
      <w:r w:rsidRPr="00E13A78">
        <w:rPr>
          <w:rFonts w:ascii="Times New Roman" w:hAnsi="Times New Roman"/>
          <w:b w:val="0"/>
          <w:color w:val="auto"/>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3" w:name="_ref_1-8c74398a4b8742"/>
      <w:r w:rsidRPr="00B42131">
        <w:rPr>
          <w:rFonts w:ascii="Times New Roman" w:hAnsi="Times New Roman" w:cs="Times New Roman"/>
          <w:sz w:val="24"/>
          <w:szCs w:val="24"/>
        </w:rPr>
        <w:lastRenderedPageBreak/>
        <w:t>Забалансовый учет</w:t>
      </w:r>
      <w:bookmarkEnd w:id="13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4" w:name="_ref_1-17ec0406dd5442"/>
      <w:r w:rsidRPr="00E13A78">
        <w:rPr>
          <w:rFonts w:ascii="Times New Roman" w:hAnsi="Times New Roman"/>
          <w:b w:val="0"/>
          <w:color w:val="auto"/>
          <w:sz w:val="24"/>
          <w:szCs w:val="24"/>
        </w:rPr>
        <w:t>Учет на забалансовых счетах ведется в разрезе кодов вида финансового обеспечения (деятельности).</w:t>
      </w:r>
      <w:bookmarkEnd w:id="1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58f525501a994c"/>
      <w:r w:rsidRPr="00E13A78">
        <w:rPr>
          <w:rFonts w:ascii="Times New Roman" w:hAnsi="Times New Roman"/>
          <w:b w:val="0"/>
          <w:color w:val="auto"/>
          <w:sz w:val="24"/>
          <w:szCs w:val="24"/>
        </w:rPr>
        <w:t>На забалансовом</w:t>
      </w:r>
      <w:hyperlink r:id="rId316" w:history="1">
        <w:r w:rsidRPr="00E13A78">
          <w:rPr>
            <w:rStyle w:val="a3"/>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    .</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3"/>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e42c7f3eebe24f"/>
      <w:r w:rsidRPr="00E13A78">
        <w:rPr>
          <w:rFonts w:ascii="Times New Roman" w:hAnsi="Times New Roman"/>
          <w:b w:val="0"/>
          <w:color w:val="auto"/>
          <w:sz w:val="24"/>
          <w:szCs w:val="24"/>
        </w:rPr>
        <w:t>На забалансовом</w:t>
      </w:r>
      <w:hyperlink r:id="rId318" w:history="1">
        <w:r w:rsidRPr="00E13A78">
          <w:rPr>
            <w:rStyle w:val="a3"/>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E13A78">
          <w:rPr>
            <w:rFonts w:ascii="Times New Roman" w:hAnsi="Times New Roman"/>
            <w:b w:val="0"/>
            <w:color w:val="auto"/>
            <w:sz w:val="24"/>
            <w:szCs w:val="24"/>
          </w:rPr>
          <w:t>12</w:t>
        </w:r>
      </w:fldSimple>
      <w:r w:rsidRPr="00E13A78">
        <w:rPr>
          <w:rFonts w:ascii="Times New Roman" w:hAnsi="Times New Roman"/>
          <w:b w:val="0"/>
          <w:color w:val="auto"/>
          <w:sz w:val="24"/>
          <w:szCs w:val="24"/>
        </w:rPr>
        <w:t> к Учетной политике.</w:t>
      </w:r>
      <w:bookmarkEnd w:id="13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2d3ffdabfaf04c"/>
      <w:r w:rsidRPr="00E13A78">
        <w:rPr>
          <w:rFonts w:ascii="Times New Roman" w:hAnsi="Times New Roman"/>
          <w:b w:val="0"/>
          <w:color w:val="auto"/>
          <w:sz w:val="24"/>
          <w:szCs w:val="24"/>
        </w:rPr>
        <w:t>На забалансовом</w:t>
      </w:r>
      <w:hyperlink r:id="rId320" w:history="1">
        <w:r w:rsidRPr="00E13A78">
          <w:rPr>
            <w:rStyle w:val="a3"/>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изношенных" учет ведется по группам:</w:t>
      </w:r>
      <w:bookmarkEnd w:id="13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1" w:history="1">
        <w:r w:rsidRPr="00E13A78">
          <w:rPr>
            <w:rStyle w:val="a3"/>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582c7e59521a45"/>
      <w:r w:rsidRPr="00E13A78">
        <w:rPr>
          <w:rFonts w:ascii="Times New Roman" w:hAnsi="Times New Roman"/>
          <w:b w:val="0"/>
          <w:color w:val="auto"/>
          <w:sz w:val="24"/>
          <w:szCs w:val="24"/>
        </w:rPr>
        <w:t xml:space="preserve">Аналитический учет по счетам </w:t>
      </w:r>
      <w:hyperlink r:id="rId322" w:history="1">
        <w:r w:rsidRPr="00E13A78">
          <w:rPr>
            <w:rStyle w:val="a3"/>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3" w:history="1">
        <w:r w:rsidRPr="00E13A78">
          <w:rPr>
            <w:rStyle w:val="a3"/>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Многографной карточке (</w:t>
      </w:r>
      <w:hyperlink r:id="rId324"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5" w:history="1">
        <w:r w:rsidRPr="00E13A78">
          <w:rPr>
            <w:rStyle w:val="a3"/>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6" w:history="1">
        <w:r w:rsidRPr="00E13A78">
          <w:rPr>
            <w:rStyle w:val="a3"/>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22fe612cebb84e"/>
      <w:r w:rsidRPr="00E13A78">
        <w:rPr>
          <w:rFonts w:ascii="Times New Roman" w:hAnsi="Times New Roman"/>
          <w:b w:val="0"/>
          <w:color w:val="auto"/>
          <w:sz w:val="24"/>
          <w:szCs w:val="24"/>
        </w:rPr>
        <w:t>На забалансовый</w:t>
      </w:r>
      <w:hyperlink r:id="rId327" w:history="1">
        <w:r w:rsidRPr="00E13A78">
          <w:rPr>
            <w:rStyle w:val="a3"/>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28" w:history="1">
        <w:r w:rsidRPr="00E13A78">
          <w:rPr>
            <w:rStyle w:val="a3"/>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Списание задолженности с забалансового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9" w:history="1">
        <w:r w:rsidRPr="00E13A78">
          <w:rPr>
            <w:rStyle w:val="a3"/>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d5cee47946fe46"/>
      <w:r w:rsidRPr="00E13A78">
        <w:rPr>
          <w:rFonts w:ascii="Times New Roman" w:hAnsi="Times New Roman"/>
          <w:b w:val="0"/>
          <w:color w:val="auto"/>
          <w:sz w:val="24"/>
          <w:szCs w:val="24"/>
        </w:rPr>
        <w:t>Основные средства на забалансовом</w:t>
      </w:r>
      <w:hyperlink r:id="rId330"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1" w:history="1">
        <w:r w:rsidRPr="00E13A78">
          <w:rPr>
            <w:rStyle w:val="a3"/>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ff7056fcb0ee41"/>
      <w:r w:rsidRPr="00E13A78">
        <w:rPr>
          <w:rFonts w:ascii="Times New Roman" w:hAnsi="Times New Roman"/>
          <w:b w:val="0"/>
          <w:color w:val="auto"/>
          <w:sz w:val="24"/>
          <w:szCs w:val="24"/>
        </w:rPr>
        <w:t xml:space="preserve">Аналитический учет на </w:t>
      </w:r>
      <w:hyperlink r:id="rId332"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3" w:history="1">
        <w:r w:rsidRPr="00E13A78">
          <w:rPr>
            <w:rStyle w:val="a3"/>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5842327f89fb4b"/>
      <w:r w:rsidRPr="00E13A78">
        <w:rPr>
          <w:rFonts w:ascii="Times New Roman" w:hAnsi="Times New Roman"/>
          <w:b w:val="0"/>
          <w:color w:val="auto"/>
          <w:sz w:val="24"/>
          <w:szCs w:val="24"/>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35" w:history="1">
        <w:r w:rsidRPr="00E13A78">
          <w:rPr>
            <w:rStyle w:val="a3"/>
            <w:rFonts w:ascii="Times New Roman" w:hAnsi="Times New Roman"/>
            <w:b w:val="0"/>
            <w:color w:val="auto"/>
            <w:sz w:val="24"/>
            <w:szCs w:val="24"/>
            <w:u w:val="none"/>
          </w:rPr>
          <w:t>ф. ф. 0504104</w:t>
        </w:r>
      </w:hyperlink>
      <w:r w:rsidRPr="00E13A78">
        <w:rPr>
          <w:rFonts w:ascii="Times New Roman" w:hAnsi="Times New Roman"/>
          <w:b w:val="0"/>
          <w:color w:val="auto"/>
          <w:sz w:val="24"/>
          <w:szCs w:val="24"/>
        </w:rPr>
        <w:t xml:space="preserve">, </w:t>
      </w:r>
      <w:hyperlink r:id="rId336" w:history="1">
        <w:r w:rsidRPr="00E13A78">
          <w:rPr>
            <w:rStyle w:val="a3"/>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37" w:history="1">
        <w:r w:rsidRPr="00E13A78">
          <w:rPr>
            <w:rStyle w:val="a3"/>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3"/>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fldSimple w:instr=" REF _ref_1-03433307f69544 \h \n \!  \* MERGEFORMAT " w:fldLock="1">
        <w:r w:rsidRPr="00E13A78">
          <w:rPr>
            <w:rFonts w:ascii="Times New Roman" w:hAnsi="Times New Roman" w:cs="Times New Roman"/>
            <w:szCs w:val="20"/>
          </w:rPr>
          <w:t>1</w:t>
        </w:r>
      </w:fldSimple>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6"/>
        <w:rPr>
          <w:szCs w:val="28"/>
        </w:rPr>
      </w:pPr>
      <w:bookmarkStart w:id="144" w:name="_docStart_3"/>
      <w:bookmarkStart w:id="145" w:name="_title_3"/>
      <w:bookmarkStart w:id="146" w:name="_ref_1-03433307f69544"/>
      <w:bookmarkEnd w:id="144"/>
      <w:r w:rsidRPr="00E13A78">
        <w:rPr>
          <w:szCs w:val="28"/>
        </w:rPr>
        <w:t>Рабочий план счетов</w:t>
      </w:r>
      <w:bookmarkEnd w:id="145"/>
      <w:bookmarkEnd w:id="146"/>
    </w:p>
    <w:tbl>
      <w:tblPr>
        <w:tblW w:w="5000" w:type="pct"/>
        <w:tblLook w:val="04A0"/>
      </w:tblPr>
      <w:tblGrid>
        <w:gridCol w:w="2595"/>
        <w:gridCol w:w="1870"/>
        <w:gridCol w:w="1434"/>
        <w:gridCol w:w="2305"/>
        <w:gridCol w:w="2305"/>
        <w:gridCol w:w="2306"/>
        <w:gridCol w:w="1689"/>
      </w:tblGrid>
      <w:tr w:rsidR="00E13A78" w:rsidTr="0016589E">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Наименование счета</w:t>
            </w:r>
          </w:p>
        </w:tc>
      </w:tr>
      <w:tr w:rsidR="00E13A78" w:rsidTr="0016589E">
        <w:tc>
          <w:tcPr>
            <w:tcW w:w="9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16589E">
            <w:pPr>
              <w:pStyle w:val="Normalunindented"/>
              <w:keepNext/>
              <w:jc w:val="center"/>
            </w:pPr>
            <w:r>
              <w:t> </w:t>
            </w:r>
          </w:p>
        </w:tc>
      </w:tr>
      <w:tr w:rsidR="00E13A78" w:rsidTr="0016589E">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r>
      <w:tr w:rsidR="00E13A78" w:rsidTr="0016589E">
        <w:tc>
          <w:tcPr>
            <w:tcW w:w="90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группы</w:t>
            </w:r>
          </w:p>
          <w:p w:rsidR="00E13A78" w:rsidRDefault="00E13A78" w:rsidP="0016589E">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Код вида</w:t>
            </w:r>
          </w:p>
          <w:p w:rsidR="00E13A78" w:rsidRDefault="00E13A78" w:rsidP="0016589E">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r>
      <w:tr w:rsidR="00E13A78" w:rsidTr="0016589E">
        <w:tc>
          <w:tcPr>
            <w:tcW w:w="9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9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bl>
    <w:p w:rsidR="00E13A78" w:rsidRDefault="00E13A78" w:rsidP="00E13A78">
      <w:pPr>
        <w:sectPr w:rsidR="00E13A78">
          <w:headerReference w:type="default" r:id="rId338"/>
          <w:footerReference w:type="default" r:id="rId339"/>
          <w:footerReference w:type="first" r:id="rId340"/>
          <w:footnotePr>
            <w:numRestart w:val="eachSect"/>
          </w:footnotePr>
          <w:pgSz w:w="16839" w:h="11907" w:orient="landscape" w:code="9"/>
          <w:pgMar w:top="1134" w:right="850" w:bottom="1134" w:left="1701" w:header="720" w:footer="720" w:gutter="0"/>
          <w:pgNumType w:start="1"/>
          <w:cols w:space="720"/>
          <w:titlePg/>
        </w:sectPr>
      </w:pPr>
      <w:bookmarkStart w:id="147" w:name="_docEnd_3"/>
      <w:bookmarkEnd w:id="147"/>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ceb4a9ec843340 \h \n \!  \* MERGEFORMAT " w:fldLock="1">
        <w:r w:rsidRPr="00E13A78">
          <w:rPr>
            <w:rFonts w:ascii="Times New Roman" w:hAnsi="Times New Roman" w:cs="Times New Roman"/>
          </w:rPr>
          <w:t>2</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48" w:name="_docStart_4"/>
      <w:bookmarkStart w:id="149" w:name="_title_4"/>
      <w:bookmarkStart w:id="150" w:name="_ref_1-ceb4a9ec843340"/>
      <w:bookmarkEnd w:id="148"/>
      <w:r>
        <w:t>Правила и график документооборота, а также технология обработки учетной информации</w:t>
      </w:r>
      <w:bookmarkEnd w:id="149"/>
      <w:bookmarkEnd w:id="150"/>
    </w:p>
    <w:tbl>
      <w:tblPr>
        <w:tblW w:w="5000" w:type="pct"/>
        <w:tblLook w:val="04A0"/>
      </w:tblPr>
      <w:tblGrid>
        <w:gridCol w:w="1149"/>
        <w:gridCol w:w="1256"/>
        <w:gridCol w:w="1230"/>
        <w:gridCol w:w="1464"/>
        <w:gridCol w:w="1263"/>
        <w:gridCol w:w="1613"/>
        <w:gridCol w:w="1464"/>
        <w:gridCol w:w="1126"/>
        <w:gridCol w:w="1464"/>
        <w:gridCol w:w="1256"/>
        <w:gridCol w:w="1219"/>
      </w:tblGrid>
      <w:tr w:rsidR="00E13A78" w:rsidTr="0016589E">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Примечание</w:t>
            </w:r>
          </w:p>
        </w:tc>
      </w:tr>
      <w:tr w:rsidR="00E13A78" w:rsidTr="0016589E">
        <w:tc>
          <w:tcPr>
            <w:tcW w:w="4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Ответственный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Кто подписывает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Ответственный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center"/>
            </w:pPr>
            <w:r>
              <w:t>Ответственный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16589E">
            <w:pPr>
              <w:spacing w:before="120" w:after="120"/>
              <w:ind w:firstLine="482"/>
              <w:jc w:val="both"/>
              <w:rPr>
                <w:rFonts w:ascii="Times New Roman" w:hAnsi="Times New Roman"/>
                <w:sz w:val="22"/>
              </w:rPr>
            </w:pP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r w:rsidR="00E13A78" w:rsidTr="0016589E">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16589E">
            <w:pPr>
              <w:pStyle w:val="Normalunindented"/>
              <w:keepNext/>
              <w:jc w:val="left"/>
            </w:pPr>
            <w: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51" w:name="_docEnd_4"/>
      <w:bookmarkEnd w:id="151"/>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72f8f8713a4142 \h \n \!  \* MERGEFORMAT " w:fldLock="1">
        <w:r w:rsidRPr="00E13A78">
          <w:rPr>
            <w:rFonts w:ascii="Times New Roman" w:hAnsi="Times New Roman" w:cs="Times New Roman"/>
          </w:rPr>
          <w:t>3</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2" w:name="_docStart_5"/>
      <w:bookmarkStart w:id="153" w:name="_title_5"/>
      <w:bookmarkStart w:id="154" w:name="_ref_1-72f8f8713a4142"/>
      <w:bookmarkEnd w:id="152"/>
      <w:r>
        <w:t>Самостоятельно разработанные формы регистров учета</w:t>
      </w:r>
      <w:bookmarkEnd w:id="153"/>
      <w:bookmarkEnd w:id="154"/>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tblPr>
      <w:tblGrid>
        <w:gridCol w:w="486"/>
        <w:gridCol w:w="2621"/>
        <w:gridCol w:w="1081"/>
        <w:gridCol w:w="1290"/>
        <w:gridCol w:w="2429"/>
        <w:gridCol w:w="1665"/>
      </w:tblGrid>
      <w:tr w:rsidR="00E13A78" w:rsidRPr="00E13A78" w:rsidTr="0016589E">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N п/п</w:t>
            </w:r>
          </w:p>
        </w:tc>
        <w:tc>
          <w:tcPr>
            <w:tcW w:w="145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16589E">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16589E">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6</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16589E">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16589E">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16589E">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16589E">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16589E">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16589E">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r>
      <w:tr w:rsidR="00E13A78" w:rsidTr="0016589E">
        <w:tc>
          <w:tcPr>
            <w:tcW w:w="200" w:type="pct"/>
            <w:tcBorders>
              <w:left w:val="single" w:sz="0" w:space="0" w:color="auto"/>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16589E">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16589E">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16589E">
            <w:pPr>
              <w:pStyle w:val="Normalunindented"/>
              <w:keepNext/>
              <w:jc w:val="center"/>
            </w:pPr>
            <w:r>
              <w:rPr>
                <w:sz w:val="16"/>
              </w:rPr>
              <w:t> </w:t>
            </w:r>
          </w:p>
        </w:tc>
      </w:tr>
    </w:tbl>
    <w:p w:rsidR="00E13A78" w:rsidRDefault="00E13A78" w:rsidP="00E13A78">
      <w:pPr>
        <w:sectPr w:rsidR="00E13A78">
          <w:headerReference w:type="default" r:id="rId344"/>
          <w:footerReference w:type="default" r:id="rId345"/>
          <w:footerReference w:type="first" r:id="rId346"/>
          <w:footnotePr>
            <w:numRestart w:val="eachSect"/>
          </w:footnotePr>
          <w:pgSz w:w="11907" w:h="16839" w:code="9"/>
          <w:pgMar w:top="1134" w:right="850" w:bottom="1134" w:left="1701" w:header="720" w:footer="720" w:gutter="0"/>
          <w:pgNumType w:start="1"/>
          <w:cols w:space="720"/>
          <w:titlePg/>
        </w:sectPr>
      </w:pPr>
      <w:bookmarkStart w:id="155" w:name="_docEnd_5"/>
      <w:bookmarkEnd w:id="155"/>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02985cc1b2974d \h \n \!  \* MERGEFORMAT " w:fldLock="1">
        <w:r w:rsidRPr="00E13A78">
          <w:rPr>
            <w:rFonts w:ascii="Times New Roman" w:hAnsi="Times New Roman" w:cs="Times New Roman"/>
          </w:rPr>
          <w:t>4</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6" w:name="_docStart_6"/>
      <w:bookmarkStart w:id="157" w:name="_title_6"/>
      <w:bookmarkStart w:id="158" w:name="_ref_1-02985cc1b2974d"/>
      <w:bookmarkEnd w:id="156"/>
      <w:r>
        <w:t>Порядок организации и осуществления внутреннего контроля</w:t>
      </w:r>
      <w:bookmarkEnd w:id="157"/>
      <w:bookmarkEnd w:id="158"/>
    </w:p>
    <w:p w:rsidR="00E13A78" w:rsidRPr="00E13A78" w:rsidRDefault="00E13A78" w:rsidP="00E13A78">
      <w:pPr>
        <w:pStyle w:val="heading1normal"/>
        <w:numPr>
          <w:ilvl w:val="0"/>
          <w:numId w:val="34"/>
        </w:numPr>
        <w:jc w:val="center"/>
        <w:rPr>
          <w:sz w:val="24"/>
          <w:szCs w:val="24"/>
        </w:rPr>
      </w:pPr>
      <w:bookmarkStart w:id="159" w:name="_ref_1-f38a12c361174d"/>
      <w:r w:rsidRPr="00E13A78">
        <w:rPr>
          <w:b/>
          <w:sz w:val="24"/>
          <w:szCs w:val="24"/>
        </w:rPr>
        <w:t>Общие положения</w:t>
      </w:r>
      <w:bookmarkEnd w:id="159"/>
    </w:p>
    <w:p w:rsidR="00E13A78" w:rsidRPr="00E13A78" w:rsidRDefault="00E13A78" w:rsidP="00E13A78">
      <w:pPr>
        <w:pStyle w:val="heading2normal"/>
        <w:rPr>
          <w:sz w:val="24"/>
          <w:szCs w:val="24"/>
        </w:rPr>
      </w:pPr>
      <w:bookmarkStart w:id="160" w:name="_ref_1-c5737fbb8eb84b"/>
      <w:r w:rsidRPr="00E13A78">
        <w:rPr>
          <w:sz w:val="24"/>
          <w:szCs w:val="24"/>
        </w:rPr>
        <w:t>Внутренний контроль направлен:</w:t>
      </w:r>
      <w:bookmarkEnd w:id="1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1" w:name="_ref_1-6db0f7f6eeec47"/>
      <w:r w:rsidRPr="00E13A78">
        <w:rPr>
          <w:sz w:val="24"/>
          <w:szCs w:val="24"/>
        </w:rPr>
        <w:t>Целями внутреннего контроля являются:</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2" w:name="_ref_1-1d927d931e7046"/>
      <w:r w:rsidRPr="00E13A78">
        <w:rPr>
          <w:sz w:val="24"/>
          <w:szCs w:val="24"/>
        </w:rPr>
        <w:t>Основными задачами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3" w:name="_ref_1-00ddf6ebee4941"/>
      <w:r w:rsidRPr="00E13A78">
        <w:rPr>
          <w:sz w:val="24"/>
          <w:szCs w:val="24"/>
        </w:rPr>
        <w:t>Объектами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4" w:name="_ref_1-08865e4164e348"/>
      <w:r w:rsidRPr="00E13A78">
        <w:rPr>
          <w:b/>
          <w:sz w:val="24"/>
          <w:szCs w:val="24"/>
        </w:rPr>
        <w:t>Организация внутреннего контроля</w:t>
      </w:r>
      <w:bookmarkEnd w:id="164"/>
    </w:p>
    <w:p w:rsidR="00E13A78" w:rsidRPr="00E13A78" w:rsidRDefault="00E13A78" w:rsidP="00E13A78">
      <w:pPr>
        <w:pStyle w:val="heading2normal"/>
        <w:rPr>
          <w:sz w:val="24"/>
          <w:szCs w:val="24"/>
        </w:rPr>
      </w:pPr>
      <w:bookmarkStart w:id="165"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5"/>
    </w:p>
    <w:p w:rsidR="00E13A78" w:rsidRPr="00E13A78" w:rsidRDefault="00E13A78" w:rsidP="00E13A78">
      <w:pPr>
        <w:pStyle w:val="heading2normal"/>
        <w:rPr>
          <w:sz w:val="24"/>
          <w:szCs w:val="24"/>
        </w:rPr>
      </w:pPr>
      <w:bookmarkStart w:id="166" w:name="_ref_1-1479947d38344c"/>
      <w:r w:rsidRPr="00E13A78">
        <w:rPr>
          <w:sz w:val="24"/>
          <w:szCs w:val="24"/>
        </w:rPr>
        <w:t>Внутренний контроль осуществляется в следующих видах:</w:t>
      </w:r>
      <w:bookmarkEnd w:id="16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7"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8"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69" w:name="_ref_1-420ae550439743"/>
      <w:r w:rsidRPr="00B42131">
        <w:rPr>
          <w:sz w:val="24"/>
          <w:szCs w:val="24"/>
        </w:rPr>
        <w:t>Последующий контроль осуществляется     (подразделение или должностное лицо организации)     :</w:t>
      </w:r>
      <w:bookmarkEnd w:id="169"/>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0" w:name="_ref_1-1b7262609b2b46"/>
      <w:r w:rsidRPr="00E13A78">
        <w:rPr>
          <w:sz w:val="24"/>
          <w:szCs w:val="24"/>
        </w:rPr>
        <w:t>В рамках внутреннего контроля проводятся плановые и внеплановые проверки.</w:t>
      </w:r>
      <w:bookmarkEnd w:id="17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1"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1"/>
    </w:p>
    <w:p w:rsidR="00E13A78" w:rsidRPr="00E13A78" w:rsidRDefault="00E13A78" w:rsidP="00E13A78">
      <w:pPr>
        <w:pStyle w:val="heading2normal"/>
        <w:rPr>
          <w:sz w:val="24"/>
          <w:szCs w:val="24"/>
        </w:rPr>
      </w:pPr>
      <w:bookmarkStart w:id="172"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3"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4" w:name="_ref_1-bd72a86bb9d144"/>
      <w:r w:rsidRPr="00E13A78">
        <w:rPr>
          <w:sz w:val="24"/>
          <w:szCs w:val="24"/>
        </w:rPr>
        <w:t>Ответственность за организацию внутреннего контроля возлагается на руководителя.</w:t>
      </w:r>
      <w:bookmarkEnd w:id="174"/>
    </w:p>
    <w:p w:rsidR="00E13A78" w:rsidRPr="00E13A78" w:rsidRDefault="00E13A78" w:rsidP="00E13A78">
      <w:pPr>
        <w:pStyle w:val="heading1normal"/>
        <w:jc w:val="center"/>
        <w:rPr>
          <w:sz w:val="24"/>
          <w:szCs w:val="24"/>
        </w:rPr>
      </w:pPr>
      <w:bookmarkStart w:id="175" w:name="_ref_1-e20d21411aa44f"/>
      <w:r w:rsidRPr="00E13A78">
        <w:rPr>
          <w:b/>
          <w:sz w:val="24"/>
          <w:szCs w:val="24"/>
        </w:rPr>
        <w:t>Оценка состояния системы внутреннего контроля</w:t>
      </w:r>
      <w:bookmarkEnd w:id="175"/>
    </w:p>
    <w:p w:rsidR="00E13A78" w:rsidRPr="00E13A78" w:rsidRDefault="00E13A78" w:rsidP="00E13A78">
      <w:pPr>
        <w:pStyle w:val="heading2normal"/>
        <w:rPr>
          <w:sz w:val="24"/>
          <w:szCs w:val="24"/>
        </w:rPr>
      </w:pPr>
      <w:bookmarkStart w:id="176"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6"/>
    </w:p>
    <w:p w:rsidR="00E13A78" w:rsidRPr="00E13A78" w:rsidRDefault="00E13A78" w:rsidP="00E13A78">
      <w:pPr>
        <w:pStyle w:val="heading2normal"/>
        <w:rPr>
          <w:sz w:val="24"/>
          <w:szCs w:val="24"/>
        </w:rPr>
      </w:pPr>
      <w:bookmarkStart w:id="177"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7"/>
    </w:p>
    <w:p w:rsidR="00E13A78" w:rsidRPr="00E13A78" w:rsidRDefault="00E13A78" w:rsidP="00E13A78">
      <w:pPr>
        <w:pStyle w:val="heading2normal"/>
        <w:rPr>
          <w:sz w:val="24"/>
          <w:szCs w:val="24"/>
        </w:rPr>
      </w:pPr>
      <w:bookmarkStart w:id="178"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8"/>
    </w:p>
    <w:p w:rsidR="00E13A78" w:rsidRPr="00E13A78" w:rsidRDefault="00E13A78" w:rsidP="00E13A78">
      <w:pPr>
        <w:pStyle w:val="heading2normal"/>
        <w:rPr>
          <w:sz w:val="24"/>
          <w:szCs w:val="24"/>
        </w:rPr>
      </w:pPr>
      <w:bookmarkStart w:id="179"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отчетах о результатах внутреннего контроля.</w:t>
      </w:r>
    </w:p>
    <w:p w:rsidR="00E13A78" w:rsidRPr="00E13A78" w:rsidRDefault="00E13A78" w:rsidP="00E13A78">
      <w:pPr>
        <w:pStyle w:val="heading2normal"/>
        <w:rPr>
          <w:sz w:val="24"/>
          <w:szCs w:val="24"/>
        </w:rPr>
      </w:pPr>
      <w:bookmarkStart w:id="180"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0"/>
    </w:p>
    <w:p w:rsidR="00E13A78" w:rsidRPr="00E13A78" w:rsidRDefault="00E13A78" w:rsidP="00E13A78">
      <w:pPr>
        <w:pStyle w:val="heading2normal"/>
        <w:rPr>
          <w:sz w:val="24"/>
          <w:szCs w:val="24"/>
        </w:rPr>
      </w:pPr>
      <w:bookmarkStart w:id="181" w:name="_ref_1-e5a8973e79564c"/>
      <w:r w:rsidRPr="00E13A78">
        <w:rPr>
          <w:sz w:val="24"/>
          <w:szCs w:val="24"/>
        </w:rPr>
        <w:t>К отчетности прилагается пояснительная записка, в которой содержатся:</w:t>
      </w:r>
      <w:bookmarkEnd w:id="18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tblPr>
      <w:tblGrid>
        <w:gridCol w:w="1149"/>
        <w:gridCol w:w="1627"/>
        <w:gridCol w:w="1914"/>
        <w:gridCol w:w="1723"/>
        <w:gridCol w:w="3159"/>
      </w:tblGrid>
      <w:tr w:rsidR="00E13A78" w:rsidRPr="00E13A78" w:rsidTr="0016589E">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 п/п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16589E">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16589E">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tblPr>
      <w:tblGrid>
        <w:gridCol w:w="634"/>
        <w:gridCol w:w="1669"/>
        <w:gridCol w:w="2657"/>
        <w:gridCol w:w="1669"/>
        <w:gridCol w:w="1817"/>
        <w:gridCol w:w="2261"/>
        <w:gridCol w:w="1679"/>
        <w:gridCol w:w="2401"/>
      </w:tblGrid>
      <w:tr w:rsidR="00395A79" w:rsidTr="0016589E">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center"/>
            </w:pPr>
            <w:r>
              <w:rPr>
                <w:b/>
              </w:rPr>
              <w:t>Отметка об устранении</w:t>
            </w:r>
          </w:p>
        </w:tc>
      </w:tr>
      <w:tr w:rsidR="00395A79" w:rsidTr="0016589E">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16589E">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9826518fc4c94d \h \n \!  \* MERGEFORMAT " w:fldLock="1">
        <w:r w:rsidRPr="00B42131">
          <w:rPr>
            <w:rFonts w:ascii="Times New Roman" w:hAnsi="Times New Roman" w:cs="Times New Roman"/>
            <w:szCs w:val="20"/>
          </w:rPr>
          <w:t>5</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182" w:name="_docStart_7"/>
      <w:bookmarkStart w:id="183" w:name="_title_7"/>
      <w:bookmarkStart w:id="184" w:name="_ref_1-9826518fc4c94d"/>
      <w:bookmarkEnd w:id="182"/>
      <w:r w:rsidRPr="00395A79">
        <w:rPr>
          <w:sz w:val="24"/>
          <w:szCs w:val="24"/>
        </w:rPr>
        <w:t>Положение о комиссии по поступлению и выбытию активов</w:t>
      </w:r>
      <w:bookmarkEnd w:id="183"/>
      <w:bookmarkEnd w:id="184"/>
    </w:p>
    <w:p w:rsidR="00395A79" w:rsidRPr="00395A79" w:rsidRDefault="00395A79" w:rsidP="00395A79">
      <w:pPr>
        <w:pStyle w:val="heading1normal"/>
        <w:numPr>
          <w:ilvl w:val="0"/>
          <w:numId w:val="34"/>
        </w:numPr>
        <w:jc w:val="center"/>
        <w:rPr>
          <w:sz w:val="24"/>
          <w:szCs w:val="24"/>
        </w:rPr>
      </w:pPr>
      <w:bookmarkStart w:id="185" w:name="_ref_1-730c13f5d6754b"/>
      <w:r w:rsidRPr="00395A79">
        <w:rPr>
          <w:b/>
          <w:sz w:val="24"/>
          <w:szCs w:val="24"/>
        </w:rPr>
        <w:t>Общие положения</w:t>
      </w:r>
      <w:bookmarkEnd w:id="185"/>
    </w:p>
    <w:p w:rsidR="00395A79" w:rsidRPr="00395A79" w:rsidRDefault="00395A79" w:rsidP="00395A79">
      <w:pPr>
        <w:pStyle w:val="heading2normal"/>
        <w:rPr>
          <w:sz w:val="24"/>
          <w:szCs w:val="24"/>
        </w:rPr>
      </w:pPr>
      <w:bookmarkStart w:id="186"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6"/>
    </w:p>
    <w:p w:rsidR="00395A79" w:rsidRPr="00395A79" w:rsidRDefault="00395A79" w:rsidP="00395A79">
      <w:pPr>
        <w:pStyle w:val="heading2normal"/>
        <w:rPr>
          <w:sz w:val="24"/>
          <w:szCs w:val="24"/>
        </w:rPr>
      </w:pPr>
      <w:bookmarkStart w:id="187"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7"/>
    </w:p>
    <w:p w:rsidR="00395A79" w:rsidRPr="00395A79" w:rsidRDefault="00395A79" w:rsidP="00395A79">
      <w:pPr>
        <w:pStyle w:val="heading2normal"/>
        <w:rPr>
          <w:sz w:val="24"/>
          <w:szCs w:val="24"/>
        </w:rPr>
      </w:pPr>
      <w:bookmarkStart w:id="188" w:name="_ref_1-f64c966bc47f4a"/>
      <w:r w:rsidRPr="00395A79">
        <w:rPr>
          <w:sz w:val="24"/>
          <w:szCs w:val="24"/>
        </w:rPr>
        <w:t>Заседания комиссии проводятся по мере необходимости, но не реже одного раза в квартал.</w:t>
      </w:r>
      <w:bookmarkEnd w:id="188"/>
    </w:p>
    <w:p w:rsidR="00395A79" w:rsidRPr="00395A79" w:rsidRDefault="00395A79" w:rsidP="00395A79">
      <w:pPr>
        <w:pStyle w:val="heading2normal"/>
        <w:rPr>
          <w:sz w:val="24"/>
          <w:szCs w:val="24"/>
        </w:rPr>
      </w:pPr>
      <w:bookmarkStart w:id="189"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89"/>
    </w:p>
    <w:p w:rsidR="00395A79" w:rsidRPr="00395A79" w:rsidRDefault="00395A79" w:rsidP="00395A79">
      <w:pPr>
        <w:pStyle w:val="heading2normal"/>
        <w:rPr>
          <w:sz w:val="24"/>
          <w:szCs w:val="24"/>
        </w:rPr>
      </w:pPr>
      <w:bookmarkStart w:id="190" w:name="_ref_1-4d91984cd6714a"/>
      <w:r w:rsidRPr="00395A79">
        <w:rPr>
          <w:sz w:val="24"/>
          <w:szCs w:val="24"/>
        </w:rPr>
        <w:t>Заседание комиссии правомочно при наличии не менее 2/3 ее состава.</w:t>
      </w:r>
      <w:bookmarkEnd w:id="190"/>
    </w:p>
    <w:p w:rsidR="00395A79" w:rsidRPr="00395A79" w:rsidRDefault="00395A79" w:rsidP="00395A79">
      <w:pPr>
        <w:pStyle w:val="heading2normal"/>
        <w:rPr>
          <w:sz w:val="24"/>
          <w:szCs w:val="24"/>
        </w:rPr>
      </w:pPr>
      <w:bookmarkStart w:id="191"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1"/>
    </w:p>
    <w:p w:rsidR="00395A79" w:rsidRPr="00395A79" w:rsidRDefault="00395A79" w:rsidP="00395A79">
      <w:pPr>
        <w:pStyle w:val="heading2normal"/>
        <w:rPr>
          <w:sz w:val="24"/>
          <w:szCs w:val="24"/>
        </w:rPr>
      </w:pPr>
      <w:bookmarkStart w:id="192"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2"/>
    </w:p>
    <w:p w:rsidR="00395A79" w:rsidRPr="00395A79" w:rsidRDefault="00395A79" w:rsidP="00395A79">
      <w:pPr>
        <w:pStyle w:val="heading2normal"/>
        <w:rPr>
          <w:sz w:val="24"/>
          <w:szCs w:val="24"/>
        </w:rPr>
      </w:pPr>
      <w:bookmarkStart w:id="193"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3"/>
    </w:p>
    <w:p w:rsidR="00395A79" w:rsidRPr="00395A79" w:rsidRDefault="00395A79" w:rsidP="00395A79">
      <w:pPr>
        <w:pStyle w:val="heading1normal"/>
        <w:jc w:val="center"/>
        <w:rPr>
          <w:sz w:val="24"/>
          <w:szCs w:val="24"/>
        </w:rPr>
      </w:pPr>
      <w:bookmarkStart w:id="194" w:name="_ref_1-ce6efbf8fb6e47"/>
      <w:r w:rsidRPr="00395A79">
        <w:rPr>
          <w:b/>
          <w:sz w:val="24"/>
          <w:szCs w:val="24"/>
        </w:rPr>
        <w:t>Принятие решений по поступлению активов</w:t>
      </w:r>
      <w:bookmarkEnd w:id="194"/>
    </w:p>
    <w:p w:rsidR="00395A79" w:rsidRPr="00395A79" w:rsidRDefault="00395A79" w:rsidP="00395A79">
      <w:pPr>
        <w:pStyle w:val="heading2normal"/>
        <w:rPr>
          <w:sz w:val="24"/>
          <w:szCs w:val="24"/>
        </w:rPr>
      </w:pPr>
      <w:bookmarkStart w:id="195" w:name="_ref_1-40d79934ff424c"/>
      <w:r w:rsidRPr="00395A79">
        <w:rPr>
          <w:sz w:val="24"/>
          <w:szCs w:val="24"/>
        </w:rPr>
        <w:t>В части поступления активов комиссия принимает решения по следующим вопросам:</w:t>
      </w:r>
      <w:bookmarkEnd w:id="19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6"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6"/>
    </w:p>
    <w:p w:rsidR="00395A79" w:rsidRPr="00395A79" w:rsidRDefault="00395A79" w:rsidP="00395A79">
      <w:pPr>
        <w:pStyle w:val="heading2normal"/>
        <w:rPr>
          <w:sz w:val="24"/>
          <w:szCs w:val="24"/>
        </w:rPr>
      </w:pPr>
      <w:bookmarkStart w:id="197"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8" w:name="_ref_1-ec210956aaf046"/>
      <w:r w:rsidRPr="00395A79">
        <w:rPr>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0"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1"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199"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о приеме-передаче объектов нефинансовых активов </w:t>
      </w:r>
      <w:hyperlink r:id="rId352" w:history="1">
        <w:r w:rsidRPr="00395A79">
          <w:rPr>
            <w:rStyle w:val="a3"/>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3" w:history="1">
        <w:r w:rsidRPr="00395A79">
          <w:rPr>
            <w:rStyle w:val="a3"/>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4" w:history="1">
        <w:r w:rsidRPr="00395A79">
          <w:rPr>
            <w:rStyle w:val="a3"/>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0"/>
    </w:p>
    <w:p w:rsidR="00395A79" w:rsidRPr="00395A79" w:rsidRDefault="00395A79" w:rsidP="00395A79">
      <w:pPr>
        <w:pStyle w:val="heading2normal"/>
        <w:rPr>
          <w:sz w:val="24"/>
          <w:szCs w:val="24"/>
        </w:rPr>
      </w:pPr>
      <w:bookmarkStart w:id="201"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1"/>
    </w:p>
    <w:p w:rsidR="00395A79" w:rsidRPr="00395A79" w:rsidRDefault="00395A79" w:rsidP="00395A79">
      <w:pPr>
        <w:pStyle w:val="heading1normal"/>
        <w:jc w:val="center"/>
        <w:rPr>
          <w:sz w:val="24"/>
          <w:szCs w:val="24"/>
        </w:rPr>
      </w:pPr>
      <w:bookmarkStart w:id="202"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2"/>
    </w:p>
    <w:p w:rsidR="00395A79" w:rsidRPr="00395A79" w:rsidRDefault="00395A79" w:rsidP="00395A79">
      <w:pPr>
        <w:pStyle w:val="heading2normal"/>
        <w:rPr>
          <w:sz w:val="24"/>
          <w:szCs w:val="24"/>
        </w:rPr>
      </w:pPr>
      <w:bookmarkStart w:id="203"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395A79" w:rsidRPr="00395A79" w:rsidRDefault="00395A79" w:rsidP="00395A79">
      <w:pPr>
        <w:pStyle w:val="heading2normal"/>
        <w:rPr>
          <w:sz w:val="24"/>
          <w:szCs w:val="24"/>
        </w:rPr>
      </w:pPr>
      <w:bookmarkStart w:id="204" w:name="_ref_1-10da220bba944c"/>
      <w:r w:rsidRPr="00395A79">
        <w:rPr>
          <w:sz w:val="24"/>
          <w:szCs w:val="24"/>
        </w:rPr>
        <w:t>Решение о выбытии имущества принимается, если оно:</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5" w:name="_ref_1-2136b8f103da49"/>
      <w:r w:rsidRPr="00395A79">
        <w:rPr>
          <w:sz w:val="24"/>
          <w:szCs w:val="24"/>
        </w:rPr>
        <w:t>Решение о списании имущества принимается комиссией после проведения следующих мероприятий:</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6" w:name="_ref_1-9d750e63e17740"/>
      <w:r w:rsidRPr="00395A79">
        <w:rPr>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7" w:name="_ref_1-cef0bbd8b7d945"/>
      <w:r w:rsidRPr="00395A79">
        <w:rPr>
          <w:sz w:val="24"/>
          <w:szCs w:val="24"/>
        </w:rPr>
        <w:t>Выбытие (списание) нефинансовых активов оформляется следующими документами:</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5" w:history="1">
        <w:r w:rsidRPr="00395A79">
          <w:rPr>
            <w:rStyle w:val="a3"/>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6" w:history="1">
        <w:r w:rsidRPr="00395A79">
          <w:rPr>
            <w:rStyle w:val="a3"/>
            <w:rFonts w:ascii="Times New Roman" w:hAnsi="Times New Roman" w:cs="Times New Roman"/>
            <w:color w:val="auto"/>
            <w:sz w:val="24"/>
            <w:u w:val="none"/>
          </w:rPr>
          <w:t>(ф. 0504104)</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57" w:history="1">
        <w:r w:rsidRPr="00395A79">
          <w:rPr>
            <w:rStyle w:val="a3"/>
            <w:rFonts w:ascii="Times New Roman" w:hAnsi="Times New Roman" w:cs="Times New Roman"/>
            <w:color w:val="auto"/>
            <w:sz w:val="24"/>
            <w:u w:val="none"/>
          </w:rPr>
          <w:t>(ф. 0504105)</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мягкого и хозяйственного инвентаря </w:t>
      </w:r>
      <w:hyperlink r:id="rId358" w:history="1">
        <w:r w:rsidRPr="00395A79">
          <w:rPr>
            <w:rStyle w:val="a3"/>
            <w:rFonts w:ascii="Times New Roman" w:hAnsi="Times New Roman" w:cs="Times New Roman"/>
            <w:color w:val="auto"/>
            <w:sz w:val="24"/>
            <w:u w:val="none"/>
          </w:rPr>
          <w:t>(ф. 0504143)</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59" w:history="1">
        <w:r w:rsidRPr="00395A79">
          <w:rPr>
            <w:rStyle w:val="a3"/>
            <w:rFonts w:ascii="Times New Roman" w:hAnsi="Times New Roman" w:cs="Times New Roman"/>
            <w:color w:val="auto"/>
            <w:sz w:val="24"/>
            <w:u w:val="none"/>
          </w:rPr>
          <w:t>(ф. 0504230)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8" w:name="_ref_1-7948bb732b2f40"/>
      <w:r w:rsidRPr="00395A79">
        <w:rPr>
          <w:sz w:val="24"/>
          <w:szCs w:val="24"/>
        </w:rPr>
        <w:lastRenderedPageBreak/>
        <w:t>Оформленный комиссией акт о списании имущества утверждается руководителем.</w:t>
      </w:r>
      <w:bookmarkEnd w:id="208"/>
    </w:p>
    <w:p w:rsidR="00395A79" w:rsidRPr="00395A79" w:rsidRDefault="00395A79" w:rsidP="00395A79">
      <w:pPr>
        <w:pStyle w:val="heading2normal"/>
        <w:rPr>
          <w:sz w:val="24"/>
          <w:szCs w:val="24"/>
        </w:rPr>
      </w:pPr>
      <w:bookmarkStart w:id="209"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0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0" w:name="_docEnd_7"/>
      <w:bookmarkEnd w:id="210"/>
    </w:p>
    <w:p w:rsidR="00395A79" w:rsidRPr="00395A79" w:rsidRDefault="00395A79" w:rsidP="00395A79">
      <w:pPr>
        <w:rPr>
          <w:rFonts w:ascii="Times New Roman" w:hAnsi="Times New Roman" w:cs="Times New Roman"/>
          <w:sz w:val="24"/>
        </w:rPr>
        <w:sectPr w:rsidR="00395A79" w:rsidRPr="00395A79">
          <w:headerReference w:type="default" r:id="rId360"/>
          <w:footerReference w:type="default" r:id="rId361"/>
          <w:footerReference w:type="first" r:id="rId362"/>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1b9b7f229e5a43 \h \n \!  \* MERGEFORMAT " w:fldLock="1">
        <w:r w:rsidRPr="00B42131">
          <w:rPr>
            <w:rFonts w:ascii="Times New Roman" w:hAnsi="Times New Roman" w:cs="Times New Roman"/>
            <w:szCs w:val="20"/>
          </w:rPr>
          <w:t>6</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11" w:name="_docStart_8"/>
      <w:bookmarkStart w:id="212" w:name="_title_8"/>
      <w:bookmarkStart w:id="213" w:name="_ref_1-1b9b7f229e5a43"/>
      <w:bookmarkEnd w:id="211"/>
      <w:r w:rsidRPr="00395A79">
        <w:rPr>
          <w:sz w:val="24"/>
          <w:szCs w:val="24"/>
        </w:rPr>
        <w:t>Порядок проведения инвентаризации активов и обязательств</w:t>
      </w:r>
      <w:bookmarkEnd w:id="212"/>
      <w:bookmarkEnd w:id="213"/>
    </w:p>
    <w:p w:rsidR="00395A79" w:rsidRPr="00395A79" w:rsidRDefault="00395A79" w:rsidP="00395A79">
      <w:pPr>
        <w:pStyle w:val="heading1normal"/>
        <w:numPr>
          <w:ilvl w:val="0"/>
          <w:numId w:val="34"/>
        </w:numPr>
        <w:jc w:val="center"/>
        <w:rPr>
          <w:sz w:val="24"/>
          <w:szCs w:val="24"/>
        </w:rPr>
      </w:pPr>
      <w:bookmarkStart w:id="214" w:name="_ref_1-6e5c342d4bfd4c"/>
      <w:r w:rsidRPr="00395A79">
        <w:rPr>
          <w:b/>
          <w:sz w:val="24"/>
          <w:szCs w:val="24"/>
        </w:rPr>
        <w:t>Организация проведения инвентаризации</w:t>
      </w:r>
      <w:bookmarkEnd w:id="214"/>
    </w:p>
    <w:p w:rsidR="00395A79" w:rsidRPr="00395A79" w:rsidRDefault="00395A79" w:rsidP="00395A79">
      <w:pPr>
        <w:pStyle w:val="heading2normal"/>
        <w:rPr>
          <w:sz w:val="24"/>
          <w:szCs w:val="24"/>
        </w:rPr>
      </w:pPr>
      <w:bookmarkStart w:id="215"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5"/>
    </w:p>
    <w:p w:rsidR="00395A79" w:rsidRPr="00395A79" w:rsidRDefault="00395A79" w:rsidP="00395A79">
      <w:pPr>
        <w:pStyle w:val="heading2normal"/>
        <w:rPr>
          <w:sz w:val="24"/>
          <w:szCs w:val="24"/>
        </w:rPr>
      </w:pPr>
      <w:bookmarkStart w:id="216"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3" w:history="1">
        <w:r w:rsidRPr="00395A79">
          <w:rPr>
            <w:rStyle w:val="a3"/>
            <w:color w:val="auto"/>
            <w:sz w:val="24"/>
            <w:szCs w:val="24"/>
            <w:u w:val="none"/>
          </w:rPr>
          <w:t>п. 81</w:t>
        </w:r>
      </w:hyperlink>
      <w:r w:rsidRPr="00395A79">
        <w:rPr>
          <w:sz w:val="24"/>
          <w:szCs w:val="24"/>
        </w:rPr>
        <w:t xml:space="preserve"> СГС "Концептуальные основы".</w:t>
      </w:r>
      <w:bookmarkEnd w:id="216"/>
    </w:p>
    <w:p w:rsidR="00395A79" w:rsidRPr="00395A79" w:rsidRDefault="00395A79" w:rsidP="00395A79">
      <w:pPr>
        <w:pStyle w:val="heading2normal"/>
        <w:rPr>
          <w:sz w:val="24"/>
          <w:szCs w:val="24"/>
        </w:rPr>
      </w:pPr>
      <w:bookmarkStart w:id="217"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7"/>
    </w:p>
    <w:p w:rsidR="00395A79" w:rsidRPr="00395A79" w:rsidRDefault="00395A79" w:rsidP="00395A79">
      <w:pPr>
        <w:pStyle w:val="heading2normal"/>
        <w:rPr>
          <w:sz w:val="24"/>
          <w:szCs w:val="24"/>
        </w:rPr>
      </w:pPr>
      <w:bookmarkStart w:id="218" w:name="_ref_1-55b4529250e14f"/>
      <w:r w:rsidRPr="00395A79">
        <w:rPr>
          <w:sz w:val="24"/>
          <w:szCs w:val="24"/>
        </w:rPr>
        <w:t xml:space="preserve">Распорядительный акт о проведении инвентаризации </w:t>
      </w:r>
      <w:hyperlink r:id="rId364" w:history="1">
        <w:r w:rsidRPr="00395A79">
          <w:rPr>
            <w:rStyle w:val="a3"/>
            <w:color w:val="auto"/>
            <w:sz w:val="24"/>
            <w:szCs w:val="24"/>
            <w:u w:val="none"/>
          </w:rPr>
          <w:t>(форма № ИНВ-22)</w:t>
        </w:r>
      </w:hyperlink>
      <w:r w:rsidRPr="00395A79">
        <w:rPr>
          <w:sz w:val="24"/>
          <w:szCs w:val="24"/>
        </w:rPr>
        <w:t xml:space="preserve"> подлежит регистрации в журнале учета контроля за выполнением распоряжений о проведении инвентаризации </w:t>
      </w:r>
      <w:hyperlink r:id="rId365" w:history="1">
        <w:r w:rsidRPr="00395A79">
          <w:rPr>
            <w:rStyle w:val="a3"/>
            <w:color w:val="auto"/>
            <w:sz w:val="24"/>
            <w:szCs w:val="24"/>
            <w:u w:val="none"/>
          </w:rPr>
          <w:t>(форма № ИНВ-23)</w:t>
        </w:r>
      </w:hyperlink>
      <w:r w:rsidRPr="00395A79">
        <w:rPr>
          <w:sz w:val="24"/>
          <w:szCs w:val="24"/>
        </w:rPr>
        <w:t>.</w:t>
      </w:r>
      <w:bookmarkEnd w:id="21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6" w:history="1">
        <w:r w:rsidRPr="00395A79">
          <w:rPr>
            <w:rStyle w:val="a3"/>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19"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9"/>
    </w:p>
    <w:p w:rsidR="00395A79" w:rsidRPr="00395A79" w:rsidRDefault="00395A79" w:rsidP="00395A79">
      <w:pPr>
        <w:pStyle w:val="heading2normal"/>
        <w:rPr>
          <w:sz w:val="24"/>
          <w:szCs w:val="24"/>
        </w:rPr>
      </w:pPr>
      <w:bookmarkStart w:id="220"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1"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2"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2"/>
    </w:p>
    <w:p w:rsidR="00395A79" w:rsidRPr="00395A79" w:rsidRDefault="00395A79" w:rsidP="00395A79">
      <w:pPr>
        <w:pStyle w:val="heading2normal"/>
        <w:rPr>
          <w:sz w:val="24"/>
          <w:szCs w:val="24"/>
        </w:rPr>
      </w:pPr>
      <w:bookmarkStart w:id="223"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3"/>
    </w:p>
    <w:p w:rsidR="00395A79" w:rsidRPr="00395A79" w:rsidRDefault="00395A79" w:rsidP="00395A79">
      <w:pPr>
        <w:pStyle w:val="heading2normal"/>
        <w:rPr>
          <w:sz w:val="24"/>
          <w:szCs w:val="24"/>
        </w:rPr>
      </w:pPr>
      <w:bookmarkStart w:id="224"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4"/>
    </w:p>
    <w:p w:rsidR="00395A79" w:rsidRPr="00395A79" w:rsidRDefault="00395A79" w:rsidP="00395A79">
      <w:pPr>
        <w:pStyle w:val="heading2normal"/>
        <w:rPr>
          <w:sz w:val="24"/>
          <w:szCs w:val="24"/>
        </w:rPr>
      </w:pPr>
      <w:bookmarkStart w:id="225"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5"/>
    </w:p>
    <w:p w:rsidR="00395A79" w:rsidRPr="00395A79" w:rsidRDefault="00395A79" w:rsidP="00395A79">
      <w:pPr>
        <w:pStyle w:val="heading2normal"/>
        <w:rPr>
          <w:sz w:val="24"/>
          <w:szCs w:val="24"/>
        </w:rPr>
      </w:pPr>
      <w:bookmarkStart w:id="226"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7"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6"/>
    </w:p>
    <w:p w:rsidR="00395A79" w:rsidRPr="00395A79" w:rsidRDefault="00395A79" w:rsidP="00395A79">
      <w:pPr>
        <w:pStyle w:val="heading2normal"/>
        <w:rPr>
          <w:sz w:val="24"/>
          <w:szCs w:val="24"/>
        </w:rPr>
      </w:pPr>
      <w:bookmarkStart w:id="227"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8"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99fc49fb93fd4f"/>
      <w:r w:rsidRPr="00395A79">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8"/>
    </w:p>
    <w:p w:rsidR="00395A79" w:rsidRPr="00395A79" w:rsidRDefault="00395A79" w:rsidP="00395A79">
      <w:pPr>
        <w:pStyle w:val="heading1normal"/>
        <w:jc w:val="center"/>
        <w:rPr>
          <w:sz w:val="24"/>
          <w:szCs w:val="24"/>
        </w:rPr>
      </w:pPr>
      <w:bookmarkStart w:id="229" w:name="_ref_1-3b5d86f0a4ae4d"/>
      <w:r w:rsidRPr="00395A79">
        <w:rPr>
          <w:b/>
          <w:sz w:val="24"/>
          <w:szCs w:val="24"/>
        </w:rPr>
        <w:t>Обязанности и права инвентаризационной комиссии и иных лиц при проведении инвентаризации</w:t>
      </w:r>
      <w:bookmarkEnd w:id="229"/>
    </w:p>
    <w:p w:rsidR="00395A79" w:rsidRPr="00395A79" w:rsidRDefault="00395A79" w:rsidP="00395A79">
      <w:pPr>
        <w:pStyle w:val="heading2normal"/>
        <w:rPr>
          <w:sz w:val="24"/>
          <w:szCs w:val="24"/>
        </w:rPr>
      </w:pPr>
      <w:bookmarkStart w:id="230" w:name="_ref_1-13cba7e307074e"/>
      <w:r w:rsidRPr="00395A79">
        <w:rPr>
          <w:sz w:val="24"/>
          <w:szCs w:val="24"/>
        </w:rPr>
        <w:t>Председатель комиссии обязан:</w:t>
      </w:r>
      <w:bookmarkEnd w:id="23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1" w:name="_ref_1-5ddabd3311e946"/>
      <w:r w:rsidRPr="00395A79">
        <w:rPr>
          <w:sz w:val="24"/>
          <w:szCs w:val="24"/>
        </w:rPr>
        <w:t>Председатель комиссии имеет право:</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2" w:name="_ref_1-f6549e61cf1d4c"/>
      <w:r w:rsidRPr="00395A79">
        <w:rPr>
          <w:sz w:val="24"/>
          <w:szCs w:val="24"/>
        </w:rPr>
        <w:t>Члены комиссии обязаны:</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3" w:name="_ref_1-88969d3af6a747"/>
      <w:r w:rsidRPr="00395A79">
        <w:rPr>
          <w:sz w:val="24"/>
          <w:szCs w:val="24"/>
        </w:rPr>
        <w:t>Члены комиссии имеют право:</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4" w:name="_ref_1-c006381a24b545"/>
      <w:r w:rsidRPr="00395A79">
        <w:rPr>
          <w:sz w:val="24"/>
          <w:szCs w:val="24"/>
        </w:rPr>
        <w:t>Руководитель и проверяемые должностные лица в процессе контрольных мероприятий обязаны:</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5"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5"/>
    </w:p>
    <w:p w:rsidR="00395A79" w:rsidRPr="00395A79" w:rsidRDefault="00395A79" w:rsidP="00395A79">
      <w:pPr>
        <w:pStyle w:val="heading2normal"/>
        <w:rPr>
          <w:sz w:val="24"/>
          <w:szCs w:val="24"/>
        </w:rPr>
      </w:pPr>
      <w:bookmarkStart w:id="236"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6"/>
    </w:p>
    <w:p w:rsidR="00395A79" w:rsidRPr="00395A79" w:rsidRDefault="00395A79" w:rsidP="00395A79">
      <w:pPr>
        <w:pStyle w:val="heading1normal"/>
        <w:jc w:val="center"/>
        <w:rPr>
          <w:sz w:val="24"/>
          <w:szCs w:val="24"/>
        </w:rPr>
      </w:pPr>
      <w:bookmarkStart w:id="237" w:name="_ref_1-f10f6b2a3e6c47"/>
      <w:r w:rsidRPr="00395A79">
        <w:rPr>
          <w:b/>
          <w:sz w:val="24"/>
          <w:szCs w:val="24"/>
        </w:rPr>
        <w:t>Имущество и обязательства, подлежащие инвентаризации</w:t>
      </w:r>
      <w:bookmarkEnd w:id="237"/>
    </w:p>
    <w:p w:rsidR="00395A79" w:rsidRPr="00395A79" w:rsidRDefault="00395A79" w:rsidP="00395A79">
      <w:pPr>
        <w:pStyle w:val="heading2normal"/>
        <w:rPr>
          <w:sz w:val="24"/>
          <w:szCs w:val="24"/>
        </w:rPr>
      </w:pPr>
      <w:bookmarkStart w:id="238"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учтенное на забалансовых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39" w:name="_ref_1-378c3590234c42"/>
      <w:r w:rsidRPr="00395A79">
        <w:rPr>
          <w:b/>
          <w:sz w:val="24"/>
          <w:szCs w:val="24"/>
        </w:rPr>
        <w:lastRenderedPageBreak/>
        <w:t>Оформление результатов инвентаризации и регулирование выявленных расхождений</w:t>
      </w:r>
      <w:bookmarkEnd w:id="239"/>
    </w:p>
    <w:p w:rsidR="00395A79" w:rsidRPr="00395A79" w:rsidRDefault="00395A79" w:rsidP="00395A79">
      <w:pPr>
        <w:pStyle w:val="heading2normal"/>
        <w:rPr>
          <w:sz w:val="24"/>
          <w:szCs w:val="24"/>
        </w:rPr>
      </w:pPr>
      <w:bookmarkStart w:id="240"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69" w:history="1">
        <w:r w:rsidRPr="00395A79">
          <w:rPr>
            <w:rStyle w:val="a3"/>
            <w:color w:val="auto"/>
            <w:sz w:val="24"/>
            <w:szCs w:val="24"/>
            <w:u w:val="none"/>
          </w:rPr>
          <w:t>(ф. 0504092)</w:t>
        </w:r>
      </w:hyperlink>
      <w:r w:rsidRPr="00395A79">
        <w:rPr>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40"/>
    </w:p>
    <w:p w:rsidR="00395A79" w:rsidRPr="00395A79" w:rsidRDefault="00395A79" w:rsidP="00395A79">
      <w:pPr>
        <w:pStyle w:val="heading2normal"/>
        <w:rPr>
          <w:sz w:val="24"/>
          <w:szCs w:val="24"/>
        </w:rPr>
      </w:pPr>
      <w:bookmarkStart w:id="241"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1"/>
    </w:p>
    <w:p w:rsidR="00395A79" w:rsidRPr="00395A79" w:rsidRDefault="00395A79" w:rsidP="00395A79">
      <w:pPr>
        <w:pStyle w:val="heading2normal"/>
        <w:rPr>
          <w:sz w:val="24"/>
          <w:szCs w:val="24"/>
        </w:rPr>
      </w:pPr>
      <w:bookmarkStart w:id="242"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3"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0" w:history="1">
        <w:r w:rsidRPr="00395A79">
          <w:rPr>
            <w:rStyle w:val="a3"/>
            <w:color w:val="auto"/>
            <w:sz w:val="24"/>
            <w:szCs w:val="24"/>
            <w:u w:val="none"/>
          </w:rPr>
          <w:t>(ф. 0504835)</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1" w:history="1">
        <w:r w:rsidRPr="00395A79">
          <w:rPr>
            <w:rStyle w:val="a3"/>
            <w:color w:val="auto"/>
            <w:sz w:val="24"/>
            <w:szCs w:val="24"/>
            <w:u w:val="none"/>
          </w:rPr>
          <w:t>(ф. 0504092)</w:t>
        </w:r>
      </w:hyperlink>
      <w:r w:rsidRPr="00395A79">
        <w:rPr>
          <w:sz w:val="24"/>
          <w:szCs w:val="24"/>
        </w:rPr>
        <w:t>.</w:t>
      </w:r>
      <w:bookmarkEnd w:id="243"/>
    </w:p>
    <w:p w:rsidR="00395A79" w:rsidRPr="00395A79" w:rsidRDefault="00395A79" w:rsidP="00395A79">
      <w:pPr>
        <w:pStyle w:val="heading2normal"/>
        <w:rPr>
          <w:sz w:val="24"/>
          <w:szCs w:val="24"/>
        </w:rPr>
      </w:pPr>
      <w:bookmarkStart w:id="244" w:name="_ref_1-8b30a125bab24c"/>
      <w:r w:rsidRPr="00395A79">
        <w:rPr>
          <w:sz w:val="24"/>
          <w:szCs w:val="24"/>
        </w:rPr>
        <w:t>По результатам инвентаризации руководитель издает распорядительный акт.</w:t>
      </w:r>
      <w:bookmarkStart w:id="245" w:name="_docEnd_8"/>
      <w:bookmarkEnd w:id="244"/>
      <w:bookmarkEnd w:id="245"/>
    </w:p>
    <w:p w:rsidR="00395A79" w:rsidRPr="00395A79" w:rsidRDefault="00395A79" w:rsidP="00395A79">
      <w:pPr>
        <w:rPr>
          <w:rFonts w:ascii="Times New Roman" w:hAnsi="Times New Roman" w:cs="Times New Roman"/>
          <w:sz w:val="24"/>
        </w:rPr>
        <w:sectPr w:rsidR="00395A79" w:rsidRPr="00395A79">
          <w:headerReference w:type="default" r:id="rId372"/>
          <w:footerReference w:type="default" r:id="rId373"/>
          <w:footerReference w:type="first" r:id="rId37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2d9ccee8c6f843 \h \n \!  \* MERGEFORMAT " w:fldLock="1">
        <w:r w:rsidRPr="00B42131">
          <w:rPr>
            <w:rFonts w:ascii="Times New Roman" w:hAnsi="Times New Roman" w:cs="Times New Roman"/>
            <w:szCs w:val="20"/>
          </w:rPr>
          <w:t>7</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46" w:name="_docStart_9"/>
      <w:bookmarkStart w:id="247" w:name="_title_9"/>
      <w:bookmarkStart w:id="248" w:name="_ref_1-2d9ccee8c6f843"/>
      <w:bookmarkEnd w:id="246"/>
      <w:r w:rsidRPr="00395A79">
        <w:rPr>
          <w:sz w:val="24"/>
          <w:szCs w:val="24"/>
        </w:rPr>
        <w:t>Порядок передачи документов бухгалтерского учета и дел при смене руководителя, главного бухгалтера</w:t>
      </w:r>
      <w:bookmarkEnd w:id="247"/>
      <w:bookmarkEnd w:id="248"/>
    </w:p>
    <w:p w:rsidR="00395A79" w:rsidRPr="00395A79" w:rsidRDefault="00395A79" w:rsidP="00395A79">
      <w:pPr>
        <w:pStyle w:val="heading1normal"/>
        <w:numPr>
          <w:ilvl w:val="0"/>
          <w:numId w:val="34"/>
        </w:numPr>
        <w:jc w:val="center"/>
        <w:rPr>
          <w:sz w:val="24"/>
          <w:szCs w:val="24"/>
        </w:rPr>
      </w:pPr>
      <w:bookmarkStart w:id="249" w:name="_ref_1-2bafcec354c74f"/>
      <w:r w:rsidRPr="00395A79">
        <w:rPr>
          <w:b/>
          <w:sz w:val="24"/>
          <w:szCs w:val="24"/>
        </w:rPr>
        <w:t>Организация передачи документов и дел</w:t>
      </w:r>
      <w:bookmarkEnd w:id="249"/>
    </w:p>
    <w:p w:rsidR="00395A79" w:rsidRPr="00395A79" w:rsidRDefault="00395A79" w:rsidP="00395A79">
      <w:pPr>
        <w:pStyle w:val="heading2normal"/>
        <w:rPr>
          <w:sz w:val="24"/>
          <w:szCs w:val="24"/>
        </w:rPr>
      </w:pPr>
      <w:bookmarkStart w:id="250"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0"/>
    </w:p>
    <w:p w:rsidR="00395A79" w:rsidRPr="00395A79" w:rsidRDefault="00395A79" w:rsidP="00395A79">
      <w:pPr>
        <w:pStyle w:val="heading2normal"/>
        <w:rPr>
          <w:sz w:val="24"/>
          <w:szCs w:val="24"/>
        </w:rPr>
      </w:pPr>
      <w:bookmarkStart w:id="251"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дата передачи документов и дел и время начала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2"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2"/>
    </w:p>
    <w:p w:rsidR="00395A79" w:rsidRPr="00395A79" w:rsidRDefault="00395A79" w:rsidP="00395A79">
      <w:pPr>
        <w:pStyle w:val="heading1normal"/>
        <w:jc w:val="center"/>
        <w:rPr>
          <w:sz w:val="24"/>
          <w:szCs w:val="24"/>
        </w:rPr>
      </w:pPr>
      <w:bookmarkStart w:id="253" w:name="_ref_1-8bec896cc1fc43"/>
      <w:r w:rsidRPr="00395A79">
        <w:rPr>
          <w:b/>
          <w:sz w:val="24"/>
          <w:szCs w:val="24"/>
        </w:rPr>
        <w:t>Порядок передачи документов и дел</w:t>
      </w:r>
      <w:bookmarkEnd w:id="253"/>
    </w:p>
    <w:p w:rsidR="00395A79" w:rsidRPr="00395A79" w:rsidRDefault="00395A79" w:rsidP="00395A79">
      <w:pPr>
        <w:pStyle w:val="heading2normal"/>
        <w:rPr>
          <w:sz w:val="24"/>
          <w:szCs w:val="24"/>
        </w:rPr>
      </w:pPr>
      <w:bookmarkStart w:id="254" w:name="_ref_1-f8f712edbc0d4e"/>
      <w:r w:rsidRPr="00395A79">
        <w:rPr>
          <w:sz w:val="24"/>
          <w:szCs w:val="24"/>
        </w:rPr>
        <w:t>Передача документов и дел начинается с проведения инвентаризации.</w:t>
      </w:r>
      <w:bookmarkEnd w:id="254"/>
    </w:p>
    <w:p w:rsidR="00395A79" w:rsidRPr="00395A79" w:rsidRDefault="00395A79" w:rsidP="00395A79">
      <w:pPr>
        <w:pStyle w:val="heading2normal"/>
        <w:rPr>
          <w:sz w:val="24"/>
          <w:szCs w:val="24"/>
        </w:rPr>
      </w:pPr>
      <w:bookmarkStart w:id="255"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5"/>
    </w:p>
    <w:p w:rsidR="00395A79" w:rsidRPr="00395A79" w:rsidRDefault="00395A79" w:rsidP="00395A79">
      <w:pPr>
        <w:pStyle w:val="heading2normal"/>
        <w:rPr>
          <w:sz w:val="24"/>
          <w:szCs w:val="24"/>
        </w:rPr>
      </w:pPr>
      <w:bookmarkStart w:id="256"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1-1b9b7f229e5a43 \h \n \!  \* MERGEFORMAT " w:fldLock="1">
        <w:r w:rsidRPr="00395A79">
          <w:rPr>
            <w:sz w:val="24"/>
            <w:szCs w:val="24"/>
          </w:rPr>
          <w:t>6</w:t>
        </w:r>
      </w:fldSimple>
      <w:r w:rsidRPr="00395A79">
        <w:rPr>
          <w:sz w:val="24"/>
          <w:szCs w:val="24"/>
        </w:rPr>
        <w:t xml:space="preserve"> к Учетной политике.</w:t>
      </w:r>
      <w:bookmarkEnd w:id="256"/>
    </w:p>
    <w:p w:rsidR="00395A79" w:rsidRPr="00395A79" w:rsidRDefault="00395A79" w:rsidP="00395A79">
      <w:pPr>
        <w:pStyle w:val="heading2normal"/>
        <w:rPr>
          <w:sz w:val="24"/>
          <w:szCs w:val="24"/>
        </w:rPr>
      </w:pPr>
      <w:bookmarkStart w:id="257" w:name="_ref_1-26bdc5890a1f4f"/>
      <w:r w:rsidRPr="00395A79">
        <w:rPr>
          <w:sz w:val="24"/>
          <w:szCs w:val="24"/>
        </w:rPr>
        <w:t>Непосредственно при передаче дел и документов осуществляются следующие действия:</w:t>
      </w:r>
      <w:bookmarkEnd w:id="25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8"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8"/>
    </w:p>
    <w:p w:rsidR="00395A79" w:rsidRPr="00395A79" w:rsidRDefault="00395A79" w:rsidP="00395A79">
      <w:pPr>
        <w:pStyle w:val="heading2normal"/>
        <w:rPr>
          <w:sz w:val="24"/>
          <w:szCs w:val="24"/>
        </w:rPr>
      </w:pPr>
      <w:bookmarkStart w:id="259"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9"/>
    </w:p>
    <w:p w:rsidR="00395A79" w:rsidRPr="00395A79" w:rsidRDefault="00395A79" w:rsidP="00395A79">
      <w:pPr>
        <w:pStyle w:val="heading2normal"/>
        <w:rPr>
          <w:sz w:val="24"/>
          <w:szCs w:val="24"/>
        </w:rPr>
      </w:pPr>
      <w:bookmarkStart w:id="260"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0"/>
    </w:p>
    <w:p w:rsidR="00395A79" w:rsidRPr="00395A79" w:rsidRDefault="00395A79" w:rsidP="00395A79">
      <w:pPr>
        <w:pStyle w:val="heading2normal"/>
        <w:rPr>
          <w:sz w:val="24"/>
          <w:szCs w:val="24"/>
        </w:rPr>
      </w:pPr>
      <w:bookmarkStart w:id="261" w:name="_ref_1-d0a0f032fd3649"/>
      <w:r w:rsidRPr="00395A79">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61"/>
    </w:p>
    <w:p w:rsidR="00395A79" w:rsidRPr="00395A79" w:rsidRDefault="00395A79" w:rsidP="00395A79">
      <w:pPr>
        <w:pStyle w:val="heading2normal"/>
        <w:rPr>
          <w:sz w:val="24"/>
          <w:szCs w:val="24"/>
        </w:rPr>
      </w:pPr>
      <w:bookmarkStart w:id="262"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2"/>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tblPr>
      <w:tblGrid>
        <w:gridCol w:w="6222"/>
        <w:gridCol w:w="3350"/>
      </w:tblGrid>
      <w:tr w:rsidR="00395A79" w:rsidRPr="00395A79" w:rsidTr="0016589E">
        <w:trPr>
          <w:jc w:val="center"/>
        </w:trPr>
        <w:tc>
          <w:tcPr>
            <w:tcW w:w="3250" w:type="pct"/>
          </w:tcPr>
          <w:p w:rsidR="00395A79" w:rsidRPr="00395A79" w:rsidRDefault="00395A79" w:rsidP="0016589E">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16589E">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сдающий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принимающий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сдающего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принимающего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Количество</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16589E">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Количество</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Количество</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Количество</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tblPr>
      <w:tblGrid>
        <w:gridCol w:w="766"/>
        <w:gridCol w:w="5360"/>
        <w:gridCol w:w="3446"/>
      </w:tblGrid>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r w:rsidR="00395A79" w:rsidRPr="00395A79" w:rsidTr="0016589E">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16589E">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3" w:name="_docEnd_9"/>
      <w:bookmarkEnd w:id="263"/>
    </w:p>
    <w:p w:rsidR="00395A79" w:rsidRPr="00395A79" w:rsidRDefault="00395A79" w:rsidP="00395A79">
      <w:pPr>
        <w:rPr>
          <w:rFonts w:ascii="Times New Roman" w:hAnsi="Times New Roman" w:cs="Times New Roman"/>
          <w:sz w:val="24"/>
        </w:rPr>
        <w:sectPr w:rsidR="00395A79" w:rsidRPr="00395A79">
          <w:headerReference w:type="default" r:id="rId375"/>
          <w:footerReference w:type="default" r:id="rId376"/>
          <w:footerReference w:type="first" r:id="rId377"/>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ce368ed8ccfc4b \h \n \!  \* MERGEFORMAT " w:fldLock="1">
        <w:r w:rsidRPr="00B42131">
          <w:rPr>
            <w:rFonts w:ascii="Times New Roman" w:hAnsi="Times New Roman" w:cs="Times New Roman"/>
            <w:szCs w:val="20"/>
          </w:rPr>
          <w:t>8</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64" w:name="_docStart_10"/>
      <w:bookmarkStart w:id="265" w:name="_title_10"/>
      <w:bookmarkStart w:id="266" w:name="_ref_1-ce368ed8ccfc4b"/>
      <w:bookmarkEnd w:id="264"/>
      <w:r w:rsidRPr="00395A79">
        <w:rPr>
          <w:sz w:val="24"/>
          <w:szCs w:val="24"/>
        </w:rPr>
        <w:t>Порядок выдачи под отчет денежных средств, составления и представления отчетов подотчетными лицами</w:t>
      </w:r>
      <w:bookmarkEnd w:id="265"/>
      <w:bookmarkEnd w:id="266"/>
    </w:p>
    <w:p w:rsidR="00395A79" w:rsidRPr="00395A79" w:rsidRDefault="00395A79" w:rsidP="00395A79">
      <w:pPr>
        <w:pStyle w:val="heading1normal"/>
        <w:numPr>
          <w:ilvl w:val="0"/>
          <w:numId w:val="34"/>
        </w:numPr>
        <w:jc w:val="center"/>
        <w:rPr>
          <w:sz w:val="24"/>
          <w:szCs w:val="24"/>
        </w:rPr>
      </w:pPr>
      <w:bookmarkStart w:id="267" w:name="_ref_1-ea10bb6aa90541"/>
      <w:r w:rsidRPr="00395A79">
        <w:rPr>
          <w:b/>
          <w:sz w:val="24"/>
          <w:szCs w:val="24"/>
        </w:rPr>
        <w:t>Общие положения</w:t>
      </w:r>
      <w:bookmarkEnd w:id="267"/>
    </w:p>
    <w:p w:rsidR="00395A79" w:rsidRPr="00395A79" w:rsidRDefault="00395A79" w:rsidP="00395A79">
      <w:pPr>
        <w:pStyle w:val="heading2normal"/>
        <w:rPr>
          <w:sz w:val="24"/>
          <w:szCs w:val="24"/>
        </w:rPr>
      </w:pPr>
      <w:bookmarkStart w:id="268" w:name="_ref_1-ed0f944950304c"/>
      <w:r w:rsidRPr="00395A79">
        <w:rPr>
          <w:sz w:val="24"/>
          <w:szCs w:val="24"/>
        </w:rPr>
        <w:t>Порядок устанавливает единые правила расчетов с подотчетными лицами.</w:t>
      </w:r>
      <w:bookmarkEnd w:id="268"/>
    </w:p>
    <w:p w:rsidR="00395A79" w:rsidRPr="00395A79" w:rsidRDefault="00395A79" w:rsidP="00395A79">
      <w:pPr>
        <w:pStyle w:val="heading2normal"/>
        <w:rPr>
          <w:sz w:val="24"/>
          <w:szCs w:val="24"/>
        </w:rPr>
      </w:pPr>
      <w:bookmarkStart w:id="269"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6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8" w:history="1">
        <w:r w:rsidRPr="00395A79">
          <w:rPr>
            <w:rStyle w:val="a3"/>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9" w:history="1">
        <w:r w:rsidRPr="00395A79">
          <w:rPr>
            <w:rStyle w:val="a3"/>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3"/>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3"/>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0" w:name="_ref_1-f56f1a7c932e4a"/>
      <w:r w:rsidRPr="00395A79">
        <w:rPr>
          <w:b/>
          <w:sz w:val="24"/>
          <w:szCs w:val="24"/>
        </w:rPr>
        <w:t>Порядок выдачи денежных средств под отчет</w:t>
      </w:r>
      <w:bookmarkEnd w:id="270"/>
    </w:p>
    <w:p w:rsidR="00395A79" w:rsidRPr="00395A79" w:rsidRDefault="00395A79" w:rsidP="00395A79">
      <w:pPr>
        <w:pStyle w:val="heading2normal"/>
        <w:rPr>
          <w:sz w:val="24"/>
          <w:szCs w:val="24"/>
        </w:rPr>
      </w:pPr>
      <w:bookmarkStart w:id="271" w:name="_ref_1-d90441ec80114e"/>
      <w:r w:rsidRPr="00395A79">
        <w:rPr>
          <w:sz w:val="24"/>
          <w:szCs w:val="24"/>
        </w:rPr>
        <w:t>Денежные средства выдаются (перечисляются) под отчет:</w:t>
      </w:r>
      <w:bookmarkEnd w:id="27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2"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2"/>
    </w:p>
    <w:p w:rsidR="00395A79" w:rsidRPr="00395A79" w:rsidRDefault="00395A79" w:rsidP="00395A79">
      <w:pPr>
        <w:pStyle w:val="heading2normal"/>
        <w:rPr>
          <w:sz w:val="24"/>
          <w:szCs w:val="24"/>
        </w:rPr>
      </w:pPr>
      <w:bookmarkStart w:id="273"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3"/>
    </w:p>
    <w:p w:rsidR="00395A79" w:rsidRPr="00395A79" w:rsidRDefault="00395A79" w:rsidP="00395A79">
      <w:pPr>
        <w:pStyle w:val="heading2normal"/>
        <w:rPr>
          <w:sz w:val="24"/>
          <w:szCs w:val="24"/>
        </w:rPr>
      </w:pPr>
      <w:bookmarkStart w:id="274" w:name="_ref_1-6503f760d1844d"/>
      <w:r w:rsidRPr="00395A79">
        <w:rPr>
          <w:sz w:val="24"/>
          <w:szCs w:val="24"/>
        </w:rPr>
        <w:t>Денежные средства под отчет на административно-хозяйственные нужды:</w:t>
      </w:r>
      <w:bookmarkEnd w:id="274"/>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5"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5"/>
    </w:p>
    <w:p w:rsidR="00395A79" w:rsidRPr="00395A79" w:rsidRDefault="00395A79" w:rsidP="00395A79">
      <w:pPr>
        <w:pStyle w:val="heading2normal"/>
        <w:rPr>
          <w:sz w:val="24"/>
          <w:szCs w:val="24"/>
        </w:rPr>
      </w:pPr>
      <w:bookmarkStart w:id="276"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6"/>
    </w:p>
    <w:p w:rsidR="00395A79" w:rsidRPr="00395A79" w:rsidRDefault="00395A79" w:rsidP="00395A79">
      <w:pPr>
        <w:pStyle w:val="heading2normal"/>
        <w:rPr>
          <w:sz w:val="24"/>
          <w:szCs w:val="24"/>
        </w:rPr>
      </w:pPr>
      <w:bookmarkStart w:id="277" w:name="_ref_1-a3e4416c0aa746"/>
      <w:r w:rsidRPr="00395A79">
        <w:rPr>
          <w:sz w:val="24"/>
          <w:szCs w:val="24"/>
        </w:rPr>
        <w:t>Авансы на расходы, связанные со служебными командировками:</w:t>
      </w:r>
      <w:bookmarkEnd w:id="277"/>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8"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8"/>
    </w:p>
    <w:p w:rsidR="00395A79" w:rsidRPr="00395A79" w:rsidRDefault="00395A79" w:rsidP="00395A79">
      <w:pPr>
        <w:pStyle w:val="heading2normal"/>
        <w:rPr>
          <w:sz w:val="24"/>
          <w:szCs w:val="24"/>
        </w:rPr>
      </w:pPr>
      <w:bookmarkStart w:id="279"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9"/>
    </w:p>
    <w:p w:rsidR="00395A79" w:rsidRPr="00395A79" w:rsidRDefault="00395A79" w:rsidP="00395A79">
      <w:pPr>
        <w:pStyle w:val="heading2normal"/>
        <w:rPr>
          <w:sz w:val="24"/>
          <w:szCs w:val="24"/>
        </w:rPr>
      </w:pPr>
      <w:bookmarkStart w:id="280"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0"/>
    </w:p>
    <w:p w:rsidR="00395A79" w:rsidRPr="00395A79" w:rsidRDefault="00395A79" w:rsidP="00395A79">
      <w:pPr>
        <w:pStyle w:val="heading2normal"/>
        <w:rPr>
          <w:sz w:val="24"/>
          <w:szCs w:val="24"/>
        </w:rPr>
      </w:pPr>
      <w:bookmarkStart w:id="281"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1"/>
    </w:p>
    <w:p w:rsidR="00395A79" w:rsidRPr="00395A79" w:rsidRDefault="00395A79" w:rsidP="00395A79">
      <w:pPr>
        <w:pStyle w:val="heading2normal"/>
        <w:rPr>
          <w:sz w:val="24"/>
          <w:szCs w:val="24"/>
        </w:rPr>
      </w:pPr>
      <w:bookmarkStart w:id="282" w:name="_ref_1-30001f81b6c640"/>
      <w:r w:rsidRPr="00395A79">
        <w:rPr>
          <w:sz w:val="24"/>
          <w:szCs w:val="24"/>
        </w:rPr>
        <w:t>Передача выданных (перечисленных) под отчет денежных средств одним лицом другому запрещается.</w:t>
      </w:r>
      <w:bookmarkEnd w:id="282"/>
    </w:p>
    <w:p w:rsidR="00395A79" w:rsidRPr="00395A79" w:rsidRDefault="00395A79" w:rsidP="00395A79">
      <w:pPr>
        <w:pStyle w:val="heading2normal"/>
        <w:rPr>
          <w:sz w:val="24"/>
          <w:szCs w:val="24"/>
        </w:rPr>
      </w:pPr>
      <w:bookmarkStart w:id="283"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3"/>
    </w:p>
    <w:p w:rsidR="00395A79" w:rsidRPr="00395A79" w:rsidRDefault="00395A79" w:rsidP="00395A79">
      <w:pPr>
        <w:pStyle w:val="heading1normal"/>
        <w:jc w:val="center"/>
        <w:rPr>
          <w:sz w:val="24"/>
          <w:szCs w:val="24"/>
        </w:rPr>
      </w:pPr>
      <w:bookmarkStart w:id="284" w:name="_ref_1-69e8247cc43046"/>
      <w:r w:rsidRPr="00395A79">
        <w:rPr>
          <w:b/>
          <w:sz w:val="24"/>
          <w:szCs w:val="24"/>
        </w:rPr>
        <w:t>Порядок представления отчетности подотчетными лицами</w:t>
      </w:r>
      <w:bookmarkEnd w:id="284"/>
    </w:p>
    <w:p w:rsidR="00395A79" w:rsidRPr="00395A79" w:rsidRDefault="00395A79" w:rsidP="00395A79">
      <w:pPr>
        <w:pStyle w:val="heading2normal"/>
        <w:rPr>
          <w:sz w:val="24"/>
          <w:szCs w:val="24"/>
        </w:rPr>
      </w:pPr>
      <w:bookmarkStart w:id="285"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5"/>
    </w:p>
    <w:p w:rsidR="00395A79" w:rsidRPr="00395A79" w:rsidRDefault="00395A79" w:rsidP="00395A79">
      <w:pPr>
        <w:pStyle w:val="heading2normal"/>
        <w:rPr>
          <w:sz w:val="24"/>
          <w:szCs w:val="24"/>
        </w:rPr>
      </w:pPr>
      <w:bookmarkStart w:id="286"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6"/>
    </w:p>
    <w:p w:rsidR="00395A79" w:rsidRPr="00395A79" w:rsidRDefault="00395A79" w:rsidP="00395A79">
      <w:pPr>
        <w:pStyle w:val="heading2normal"/>
        <w:rPr>
          <w:sz w:val="24"/>
          <w:szCs w:val="24"/>
        </w:rPr>
      </w:pPr>
      <w:bookmarkStart w:id="287"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7"/>
    </w:p>
    <w:p w:rsidR="00395A79" w:rsidRPr="00395A79" w:rsidRDefault="00395A79" w:rsidP="00395A79">
      <w:pPr>
        <w:pStyle w:val="heading2normal"/>
        <w:rPr>
          <w:sz w:val="24"/>
          <w:szCs w:val="24"/>
        </w:rPr>
      </w:pPr>
      <w:bookmarkStart w:id="288"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8"/>
    </w:p>
    <w:p w:rsidR="00395A79" w:rsidRPr="00395A79" w:rsidRDefault="00395A79" w:rsidP="00395A79">
      <w:pPr>
        <w:pStyle w:val="heading2normal"/>
        <w:rPr>
          <w:sz w:val="24"/>
          <w:szCs w:val="24"/>
        </w:rPr>
      </w:pPr>
      <w:bookmarkStart w:id="289"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9"/>
    </w:p>
    <w:p w:rsidR="00395A79" w:rsidRPr="00395A79" w:rsidRDefault="00395A79" w:rsidP="00395A79">
      <w:pPr>
        <w:pStyle w:val="heading2normal"/>
        <w:rPr>
          <w:sz w:val="24"/>
          <w:szCs w:val="24"/>
        </w:rPr>
      </w:pPr>
      <w:bookmarkStart w:id="290" w:name="_ref_1-5617db29975043"/>
      <w:r w:rsidRPr="00395A79">
        <w:rPr>
          <w:sz w:val="24"/>
          <w:szCs w:val="24"/>
        </w:rPr>
        <w:t>Проверенный отчет утверждает руководитель. После этого отчет принимается к учету.</w:t>
      </w:r>
      <w:bookmarkEnd w:id="290"/>
    </w:p>
    <w:p w:rsidR="00395A79" w:rsidRPr="00395A79" w:rsidRDefault="00395A79" w:rsidP="00395A79">
      <w:pPr>
        <w:pStyle w:val="heading2normal"/>
        <w:rPr>
          <w:sz w:val="24"/>
          <w:szCs w:val="24"/>
        </w:rPr>
      </w:pPr>
      <w:bookmarkStart w:id="291"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1"/>
    </w:p>
    <w:p w:rsidR="00395A79" w:rsidRPr="00395A79" w:rsidRDefault="00395A79" w:rsidP="00395A79">
      <w:pPr>
        <w:pStyle w:val="heading2normal"/>
        <w:rPr>
          <w:sz w:val="24"/>
          <w:szCs w:val="24"/>
        </w:rPr>
      </w:pPr>
      <w:bookmarkStart w:id="292"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2"/>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3"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3"/>
    </w:p>
    <w:p w:rsidR="00395A79" w:rsidRPr="00395A79" w:rsidRDefault="00395A79" w:rsidP="00395A79">
      <w:pPr>
        <w:pStyle w:val="heading2normal"/>
        <w:rPr>
          <w:sz w:val="24"/>
          <w:szCs w:val="24"/>
        </w:rPr>
      </w:pPr>
      <w:bookmarkStart w:id="294"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2" w:history="1">
        <w:r w:rsidRPr="00395A79">
          <w:rPr>
            <w:rStyle w:val="a3"/>
            <w:color w:val="auto"/>
            <w:sz w:val="24"/>
            <w:szCs w:val="24"/>
            <w:u w:val="none"/>
          </w:rPr>
          <w:t>ст. ст. 137</w:t>
        </w:r>
      </w:hyperlink>
      <w:r w:rsidRPr="00395A79">
        <w:rPr>
          <w:sz w:val="24"/>
          <w:szCs w:val="24"/>
        </w:rPr>
        <w:t xml:space="preserve"> и </w:t>
      </w:r>
      <w:hyperlink r:id="rId383" w:history="1">
        <w:r w:rsidRPr="00395A79">
          <w:rPr>
            <w:rStyle w:val="a3"/>
            <w:color w:val="auto"/>
            <w:sz w:val="24"/>
            <w:szCs w:val="24"/>
            <w:u w:val="none"/>
          </w:rPr>
          <w:t>138</w:t>
        </w:r>
      </w:hyperlink>
      <w:r w:rsidRPr="00395A79">
        <w:rPr>
          <w:sz w:val="24"/>
          <w:szCs w:val="24"/>
        </w:rPr>
        <w:t xml:space="preserve"> ТК РФ.</w:t>
      </w:r>
      <w:bookmarkEnd w:id="294"/>
    </w:p>
    <w:p w:rsidR="00395A79" w:rsidRPr="00395A79" w:rsidRDefault="00395A79" w:rsidP="00395A79">
      <w:pPr>
        <w:pStyle w:val="heading2normal"/>
      </w:pPr>
      <w:bookmarkStart w:id="295"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5"/>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t>от</w:t>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7960"/>
        <w:gridCol w:w="7960"/>
      </w:tblGrid>
      <w:tr w:rsidR="00C56EA5" w:rsidTr="0016589E">
        <w:tc>
          <w:tcPr>
            <w:tcW w:w="2500" w:type="pct"/>
            <w:tcBorders>
              <w:top w:val="single" w:sz="0" w:space="0" w:color="auto"/>
              <w:left w:val="single" w:sz="0" w:space="0" w:color="auto"/>
              <w:right w:val="single" w:sz="0" w:space="0" w:color="auto"/>
            </w:tcBorders>
          </w:tcPr>
          <w:p w:rsidR="00C56EA5" w:rsidRDefault="00C56EA5" w:rsidP="0016589E">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16589E">
            <w:pPr>
              <w:pStyle w:val="Normalunindented"/>
              <w:keepNext/>
              <w:jc w:val="center"/>
            </w:pPr>
            <w:r>
              <w:t> </w:t>
            </w:r>
          </w:p>
          <w:p w:rsidR="00C56EA5" w:rsidRDefault="00C56EA5" w:rsidP="0016589E">
            <w:pPr>
              <w:pStyle w:val="Normalunindented"/>
              <w:keepNext/>
              <w:jc w:val="left"/>
            </w:pPr>
            <w:r>
              <w:t xml:space="preserve">Задолженность (имеется/отсутствует) </w:t>
            </w:r>
            <w:r>
              <w:rPr>
                <w:u w:val="single"/>
              </w:rPr>
              <w:t>                               </w:t>
            </w:r>
          </w:p>
          <w:p w:rsidR="00C56EA5" w:rsidRDefault="00C56EA5" w:rsidP="0016589E">
            <w:pPr>
              <w:pStyle w:val="Normalunindented"/>
              <w:keepNext/>
              <w:jc w:val="left"/>
            </w:pPr>
            <w:r>
              <w:t> </w:t>
            </w:r>
          </w:p>
          <w:p w:rsidR="00C56EA5" w:rsidRDefault="00C56EA5" w:rsidP="0016589E">
            <w:pPr>
              <w:pStyle w:val="Normalunindented"/>
              <w:keepNext/>
              <w:jc w:val="left"/>
            </w:pPr>
            <w:r>
              <w:t xml:space="preserve">Сумма задолженности (при наличии) </w:t>
            </w:r>
            <w:r>
              <w:rPr>
                <w:u w:val="single"/>
              </w:rPr>
              <w:t>                             </w:t>
            </w:r>
            <w:r>
              <w:t xml:space="preserve"> руб.</w:t>
            </w:r>
          </w:p>
          <w:p w:rsidR="00C56EA5" w:rsidRDefault="00C56EA5" w:rsidP="0016589E">
            <w:pPr>
              <w:pStyle w:val="Normalunindented"/>
              <w:keepNext/>
              <w:jc w:val="left"/>
            </w:pPr>
            <w:r>
              <w:t> </w:t>
            </w:r>
          </w:p>
          <w:p w:rsidR="00C56EA5" w:rsidRDefault="00C56EA5" w:rsidP="0016589E">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16589E">
            <w:pPr>
              <w:pStyle w:val="Normalunindented"/>
              <w:keepNext/>
              <w:jc w:val="center"/>
            </w:pPr>
            <w:r>
              <w:rPr>
                <w:b/>
              </w:rPr>
              <w:t>Решение руководителя о выдаче денежных средств под отчет</w:t>
            </w:r>
          </w:p>
          <w:p w:rsidR="00C56EA5" w:rsidRDefault="00C56EA5" w:rsidP="0016589E">
            <w:pPr>
              <w:pStyle w:val="Normalunindented"/>
              <w:keepNext/>
              <w:jc w:val="center"/>
            </w:pPr>
            <w:r>
              <w:t> </w:t>
            </w:r>
          </w:p>
          <w:p w:rsidR="00C56EA5" w:rsidRDefault="00C56EA5" w:rsidP="0016589E">
            <w:pPr>
              <w:pStyle w:val="Normalunindented"/>
              <w:keepNext/>
              <w:jc w:val="left"/>
            </w:pPr>
            <w:r>
              <w:t xml:space="preserve">Выдать </w:t>
            </w:r>
            <w:r>
              <w:rPr>
                <w:u w:val="single"/>
              </w:rPr>
              <w:t>                                                                           </w:t>
            </w:r>
            <w:r>
              <w:t xml:space="preserve"> руб.</w:t>
            </w:r>
          </w:p>
          <w:p w:rsidR="00C56EA5" w:rsidRDefault="00C56EA5" w:rsidP="0016589E">
            <w:pPr>
              <w:pStyle w:val="Normalunindented"/>
              <w:keepNext/>
              <w:jc w:val="left"/>
            </w:pPr>
            <w:r>
              <w:t> </w:t>
            </w:r>
          </w:p>
          <w:p w:rsidR="00C56EA5" w:rsidRDefault="00C56EA5" w:rsidP="0016589E">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16589E">
        <w:tc>
          <w:tcPr>
            <w:tcW w:w="2500" w:type="pct"/>
            <w:tcBorders>
              <w:left w:val="single" w:sz="0" w:space="0" w:color="auto"/>
              <w:bottom w:val="single" w:sz="0" w:space="0" w:color="auto"/>
              <w:right w:val="single" w:sz="0" w:space="0" w:color="auto"/>
            </w:tcBorders>
          </w:tcPr>
          <w:p w:rsidR="00C56EA5" w:rsidRDefault="00C56EA5" w:rsidP="0016589E">
            <w:pPr>
              <w:pStyle w:val="Normalunindented"/>
              <w:keepNext/>
              <w:jc w:val="center"/>
            </w:pPr>
            <w:r>
              <w:t> </w:t>
            </w:r>
          </w:p>
          <w:p w:rsidR="00C56EA5" w:rsidRDefault="00C56EA5" w:rsidP="0016589E">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16589E">
            <w:pPr>
              <w:pStyle w:val="Normalunindented"/>
              <w:keepNext/>
              <w:jc w:val="center"/>
            </w:pPr>
            <w:r>
              <w:t> </w:t>
            </w:r>
          </w:p>
          <w:p w:rsidR="00C56EA5" w:rsidRDefault="00C56EA5" w:rsidP="0016589E">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16589E">
            <w:pPr>
              <w:pStyle w:val="Normalunindented"/>
              <w:keepNext/>
              <w:jc w:val="center"/>
            </w:pPr>
            <w:r>
              <w:t> </w:t>
            </w:r>
          </w:p>
          <w:p w:rsidR="00C56EA5" w:rsidRDefault="00C56EA5" w:rsidP="0016589E">
            <w:pPr>
              <w:pStyle w:val="Normalunindented"/>
              <w:keepNext/>
              <w:jc w:val="center"/>
            </w:pPr>
            <w:r>
              <w:rPr>
                <w:u w:val="single"/>
              </w:rPr>
              <w:t>            (подпись)              </w:t>
            </w:r>
            <w:r>
              <w:t xml:space="preserve">/ </w:t>
            </w:r>
            <w:r>
              <w:rPr>
                <w:u w:val="single"/>
              </w:rPr>
              <w:t>      (фамилия, инициалы)      </w:t>
            </w:r>
          </w:p>
          <w:p w:rsidR="00C56EA5" w:rsidRDefault="00C56EA5" w:rsidP="0016589E">
            <w:pPr>
              <w:pStyle w:val="Normalunindented"/>
              <w:keepNext/>
              <w:jc w:val="center"/>
            </w:pPr>
            <w:r>
              <w:t> </w:t>
            </w:r>
          </w:p>
          <w:p w:rsidR="00C56EA5" w:rsidRDefault="00C56EA5" w:rsidP="0016589E">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a0a73f84f31d45 \h \n \!  \* MERGEFORMAT " w:fldLock="1">
        <w:r w:rsidRPr="00B42131">
          <w:rPr>
            <w:rFonts w:ascii="Times New Roman" w:hAnsi="Times New Roman" w:cs="Times New Roman"/>
            <w:szCs w:val="20"/>
          </w:rPr>
          <w:t>9</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6"/>
        <w:rPr>
          <w:sz w:val="24"/>
          <w:szCs w:val="24"/>
        </w:rPr>
      </w:pPr>
      <w:bookmarkStart w:id="296" w:name="_docStart_11"/>
      <w:bookmarkStart w:id="297" w:name="_title_11"/>
      <w:bookmarkStart w:id="298" w:name="_ref_1-a0a73f84f31d45"/>
      <w:bookmarkEnd w:id="296"/>
      <w:r w:rsidRPr="00C56EA5">
        <w:rPr>
          <w:sz w:val="24"/>
          <w:szCs w:val="24"/>
        </w:rPr>
        <w:t>Порядок выдачи под отчет денежных документов, составления и представления отчетов подотчетными лицами</w:t>
      </w:r>
      <w:bookmarkEnd w:id="297"/>
      <w:bookmarkEnd w:id="298"/>
    </w:p>
    <w:p w:rsidR="00C56EA5" w:rsidRPr="00C56EA5" w:rsidRDefault="00C56EA5" w:rsidP="00C56EA5">
      <w:pPr>
        <w:pStyle w:val="heading1normal"/>
        <w:numPr>
          <w:ilvl w:val="0"/>
          <w:numId w:val="34"/>
        </w:numPr>
        <w:jc w:val="center"/>
        <w:rPr>
          <w:sz w:val="24"/>
          <w:szCs w:val="24"/>
        </w:rPr>
      </w:pPr>
      <w:bookmarkStart w:id="299" w:name="_ref_1-1fa47182f4014d"/>
      <w:r w:rsidRPr="00C56EA5">
        <w:rPr>
          <w:b/>
          <w:sz w:val="24"/>
          <w:szCs w:val="24"/>
        </w:rPr>
        <w:t>Общие положения</w:t>
      </w:r>
      <w:bookmarkEnd w:id="299"/>
    </w:p>
    <w:p w:rsidR="00C56EA5" w:rsidRPr="00C56EA5" w:rsidRDefault="00C56EA5" w:rsidP="00C56EA5">
      <w:pPr>
        <w:pStyle w:val="heading2normal"/>
        <w:rPr>
          <w:sz w:val="24"/>
          <w:szCs w:val="24"/>
        </w:rPr>
      </w:pPr>
      <w:bookmarkStart w:id="300"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0"/>
    </w:p>
    <w:p w:rsidR="00C56EA5" w:rsidRPr="00C56EA5" w:rsidRDefault="00C56EA5" w:rsidP="00C56EA5">
      <w:pPr>
        <w:pStyle w:val="heading1normal"/>
        <w:jc w:val="center"/>
        <w:rPr>
          <w:sz w:val="24"/>
          <w:szCs w:val="24"/>
        </w:rPr>
      </w:pPr>
      <w:bookmarkStart w:id="301" w:name="_ref_1-094363469f864d"/>
      <w:r w:rsidRPr="00C56EA5">
        <w:rPr>
          <w:b/>
          <w:sz w:val="24"/>
          <w:szCs w:val="24"/>
        </w:rPr>
        <w:t>Порядок выдачи денежных документов под отчет</w:t>
      </w:r>
      <w:bookmarkEnd w:id="301"/>
    </w:p>
    <w:p w:rsidR="00C56EA5" w:rsidRPr="00C56EA5" w:rsidRDefault="00C56EA5" w:rsidP="00C56EA5">
      <w:pPr>
        <w:pStyle w:val="heading2normal"/>
        <w:rPr>
          <w:sz w:val="24"/>
          <w:szCs w:val="24"/>
        </w:rPr>
      </w:pPr>
      <w:bookmarkStart w:id="302"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2"/>
    </w:p>
    <w:p w:rsidR="00C56EA5" w:rsidRPr="00C56EA5" w:rsidRDefault="00C56EA5" w:rsidP="00C56EA5">
      <w:pPr>
        <w:pStyle w:val="heading2normal"/>
        <w:rPr>
          <w:sz w:val="24"/>
          <w:szCs w:val="24"/>
        </w:rPr>
      </w:pPr>
      <w:bookmarkStart w:id="303"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3"/>
    </w:p>
    <w:p w:rsidR="00C56EA5" w:rsidRPr="00C56EA5" w:rsidRDefault="00C56EA5" w:rsidP="00C56EA5">
      <w:pPr>
        <w:pStyle w:val="heading2normal"/>
        <w:rPr>
          <w:sz w:val="24"/>
          <w:szCs w:val="24"/>
        </w:rPr>
      </w:pPr>
      <w:bookmarkStart w:id="304"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4"/>
    </w:p>
    <w:p w:rsidR="00C56EA5" w:rsidRPr="00C56EA5" w:rsidRDefault="00C56EA5" w:rsidP="00C56EA5">
      <w:pPr>
        <w:pStyle w:val="heading2normal"/>
        <w:rPr>
          <w:sz w:val="24"/>
          <w:szCs w:val="24"/>
        </w:rPr>
      </w:pPr>
      <w:bookmarkStart w:id="305"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5"/>
    </w:p>
    <w:p w:rsidR="00C56EA5" w:rsidRPr="00C56EA5" w:rsidRDefault="00C56EA5" w:rsidP="00C56EA5">
      <w:pPr>
        <w:pStyle w:val="heading2normal"/>
        <w:rPr>
          <w:sz w:val="24"/>
          <w:szCs w:val="24"/>
        </w:rPr>
      </w:pPr>
      <w:bookmarkStart w:id="306"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6"/>
    </w:p>
    <w:p w:rsidR="00C56EA5" w:rsidRPr="00C56EA5" w:rsidRDefault="00C56EA5" w:rsidP="00C56EA5">
      <w:pPr>
        <w:pStyle w:val="heading2normal"/>
        <w:rPr>
          <w:sz w:val="24"/>
          <w:szCs w:val="24"/>
        </w:rPr>
      </w:pPr>
      <w:bookmarkStart w:id="307"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7"/>
    </w:p>
    <w:p w:rsidR="00C56EA5" w:rsidRPr="00C56EA5" w:rsidRDefault="00C56EA5" w:rsidP="00C56EA5">
      <w:pPr>
        <w:pStyle w:val="heading2normal"/>
        <w:rPr>
          <w:sz w:val="24"/>
          <w:szCs w:val="24"/>
        </w:rPr>
      </w:pPr>
      <w:bookmarkStart w:id="308"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8"/>
    </w:p>
    <w:p w:rsidR="00C56EA5" w:rsidRPr="00C56EA5" w:rsidRDefault="00C56EA5" w:rsidP="00C56EA5">
      <w:pPr>
        <w:pStyle w:val="heading1normal"/>
        <w:jc w:val="center"/>
        <w:rPr>
          <w:sz w:val="24"/>
          <w:szCs w:val="24"/>
        </w:rPr>
      </w:pPr>
      <w:bookmarkStart w:id="309" w:name="_ref_1-be0dbe61babf4c"/>
      <w:r w:rsidRPr="00C56EA5">
        <w:rPr>
          <w:b/>
          <w:sz w:val="24"/>
          <w:szCs w:val="24"/>
        </w:rPr>
        <w:t>Составление, представление отчетности подотчетными лицами</w:t>
      </w:r>
      <w:bookmarkEnd w:id="309"/>
    </w:p>
    <w:p w:rsidR="00C56EA5" w:rsidRPr="00C56EA5" w:rsidRDefault="00C56EA5" w:rsidP="00C56EA5">
      <w:pPr>
        <w:pStyle w:val="heading2normal"/>
        <w:rPr>
          <w:sz w:val="24"/>
          <w:szCs w:val="24"/>
        </w:rPr>
      </w:pPr>
      <w:bookmarkStart w:id="310"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0"/>
    </w:p>
    <w:p w:rsidR="00C56EA5" w:rsidRPr="00C56EA5" w:rsidRDefault="00C56EA5" w:rsidP="00C56EA5">
      <w:pPr>
        <w:pStyle w:val="heading2normal"/>
        <w:rPr>
          <w:sz w:val="24"/>
          <w:szCs w:val="24"/>
        </w:rPr>
      </w:pPr>
      <w:bookmarkStart w:id="311"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1"/>
    </w:p>
    <w:p w:rsidR="00C56EA5" w:rsidRPr="00C56EA5" w:rsidRDefault="00C56EA5" w:rsidP="00C56EA5">
      <w:pPr>
        <w:pStyle w:val="heading2normal"/>
        <w:rPr>
          <w:sz w:val="24"/>
          <w:szCs w:val="24"/>
        </w:rPr>
      </w:pPr>
      <w:bookmarkStart w:id="312"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2"/>
    </w:p>
    <w:p w:rsidR="00C56EA5" w:rsidRPr="00C56EA5" w:rsidRDefault="00C56EA5" w:rsidP="00C56EA5">
      <w:pPr>
        <w:pStyle w:val="heading2normal"/>
        <w:rPr>
          <w:sz w:val="24"/>
          <w:szCs w:val="24"/>
        </w:rPr>
      </w:pPr>
      <w:bookmarkStart w:id="313" w:name="_ref_1-49154669f66848"/>
      <w:r w:rsidRPr="00C56EA5">
        <w:rPr>
          <w:sz w:val="24"/>
          <w:szCs w:val="24"/>
        </w:rPr>
        <w:t>Проверенный отчет утверждается руководителем, после чего принимается к учету.</w:t>
      </w:r>
      <w:bookmarkEnd w:id="313"/>
    </w:p>
    <w:p w:rsidR="00C56EA5" w:rsidRPr="00C56EA5" w:rsidRDefault="00C56EA5" w:rsidP="00C56EA5">
      <w:pPr>
        <w:pStyle w:val="heading2normal"/>
        <w:rPr>
          <w:sz w:val="24"/>
          <w:szCs w:val="24"/>
        </w:rPr>
      </w:pPr>
      <w:bookmarkStart w:id="314"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4"/>
    </w:p>
    <w:p w:rsidR="00C56EA5" w:rsidRPr="00C56EA5" w:rsidRDefault="00C56EA5" w:rsidP="00C56EA5">
      <w:pPr>
        <w:pStyle w:val="heading2normal"/>
        <w:rPr>
          <w:sz w:val="24"/>
          <w:szCs w:val="24"/>
        </w:rPr>
      </w:pPr>
      <w:bookmarkStart w:id="315"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5"/>
    </w:p>
    <w:p w:rsidR="00C56EA5" w:rsidRPr="00C56EA5" w:rsidRDefault="00C56EA5" w:rsidP="00C56EA5">
      <w:pPr>
        <w:pStyle w:val="heading2normal"/>
        <w:rPr>
          <w:sz w:val="24"/>
          <w:szCs w:val="24"/>
        </w:rPr>
      </w:pPr>
      <w:bookmarkStart w:id="316"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4" w:history="1">
        <w:r w:rsidRPr="00C56EA5">
          <w:rPr>
            <w:rStyle w:val="a3"/>
            <w:color w:val="auto"/>
            <w:sz w:val="24"/>
            <w:szCs w:val="24"/>
            <w:u w:val="none"/>
          </w:rPr>
          <w:t>ст. ст. 137</w:t>
        </w:r>
      </w:hyperlink>
      <w:r w:rsidRPr="00C56EA5">
        <w:rPr>
          <w:sz w:val="24"/>
          <w:szCs w:val="24"/>
        </w:rPr>
        <w:t xml:space="preserve"> и </w:t>
      </w:r>
      <w:hyperlink r:id="rId385" w:history="1">
        <w:r w:rsidRPr="00C56EA5">
          <w:rPr>
            <w:rStyle w:val="a3"/>
            <w:color w:val="auto"/>
            <w:sz w:val="24"/>
            <w:szCs w:val="24"/>
            <w:u w:val="none"/>
          </w:rPr>
          <w:t>138</w:t>
        </w:r>
      </w:hyperlink>
      <w:r w:rsidRPr="00C56EA5">
        <w:rPr>
          <w:sz w:val="24"/>
          <w:szCs w:val="24"/>
        </w:rPr>
        <w:t xml:space="preserve"> ТК РФ.</w:t>
      </w:r>
      <w:bookmarkEnd w:id="316"/>
    </w:p>
    <w:p w:rsidR="00C56EA5" w:rsidRPr="00C56EA5" w:rsidRDefault="00C56EA5" w:rsidP="00C56EA5">
      <w:pPr>
        <w:pStyle w:val="heading2normal"/>
        <w:rPr>
          <w:sz w:val="24"/>
          <w:szCs w:val="24"/>
        </w:rPr>
      </w:pPr>
      <w:bookmarkStart w:id="317"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7"/>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t>от</w:t>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tblPr>
      <w:tblGrid>
        <w:gridCol w:w="7542"/>
        <w:gridCol w:w="6962"/>
      </w:tblGrid>
      <w:tr w:rsidR="00A21DE6" w:rsidRPr="00A21DE6" w:rsidTr="0016589E">
        <w:tc>
          <w:tcPr>
            <w:tcW w:w="2600" w:type="pct"/>
            <w:tcBorders>
              <w:top w:val="single" w:sz="0" w:space="0" w:color="auto"/>
              <w:left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 xml:space="preserve">Задолженность (имеется/отсутствует)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b/>
                <w:sz w:val="20"/>
                <w:szCs w:val="20"/>
              </w:rPr>
              <w:t>Решение руководителя о выдаче денежных документов под отчет</w:t>
            </w:r>
            <w:r w:rsidRPr="00A21DE6">
              <w:rPr>
                <w:sz w:val="20"/>
                <w:szCs w:val="20"/>
              </w:rPr>
              <w:br/>
              <w:t> </w:t>
            </w:r>
            <w:r w:rsidRPr="00A21DE6">
              <w:rPr>
                <w:sz w:val="20"/>
                <w:szCs w:val="20"/>
              </w:rPr>
              <w:br/>
              <w:t xml:space="preserve">Выдать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16589E">
        <w:tc>
          <w:tcPr>
            <w:tcW w:w="2600" w:type="pct"/>
            <w:tcBorders>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16589E">
            <w:pPr>
              <w:pStyle w:val="Normalunindented"/>
              <w:keepNext/>
              <w:jc w:val="right"/>
              <w:rPr>
                <w:sz w:val="20"/>
                <w:szCs w:val="20"/>
              </w:rPr>
            </w:pPr>
            <w:r w:rsidRPr="00A21DE6">
              <w:rPr>
                <w:sz w:val="20"/>
                <w:szCs w:val="20"/>
              </w:rPr>
              <w:t> </w:t>
            </w:r>
          </w:p>
          <w:p w:rsidR="00A21DE6" w:rsidRPr="00A21DE6" w:rsidRDefault="00A21DE6" w:rsidP="0016589E">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16589E">
            <w:pPr>
              <w:pStyle w:val="Normalunindented"/>
              <w:keepNext/>
              <w:jc w:val="left"/>
              <w:rPr>
                <w:sz w:val="20"/>
                <w:szCs w:val="20"/>
              </w:rPr>
            </w:pPr>
            <w:r w:rsidRPr="00A21DE6">
              <w:rPr>
                <w:sz w:val="20"/>
                <w:szCs w:val="20"/>
              </w:rPr>
              <w:t> </w:t>
            </w:r>
          </w:p>
          <w:p w:rsidR="00A21DE6" w:rsidRPr="00A21DE6" w:rsidRDefault="00A21DE6" w:rsidP="0016589E">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8" w:name="_docEnd_11"/>
      <w:bookmarkEnd w:id="318"/>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c64df91180b4e \h \n \!  \* MERGEFORMAT " w:fldLock="1">
        <w:r w:rsidRPr="00B42131">
          <w:rPr>
            <w:rFonts w:ascii="Times New Roman" w:hAnsi="Times New Roman" w:cs="Times New Roman"/>
            <w:szCs w:val="20"/>
          </w:rPr>
          <w:t>10</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19" w:name="_docStart_12"/>
      <w:bookmarkStart w:id="320" w:name="_title_12"/>
      <w:bookmarkStart w:id="321" w:name="_ref_1-0c64df91180b4e"/>
      <w:bookmarkEnd w:id="319"/>
      <w:r w:rsidRPr="00A21DE6">
        <w:rPr>
          <w:sz w:val="24"/>
          <w:szCs w:val="24"/>
        </w:rPr>
        <w:t>Порядок приемки, хранения, выдачи и списания бланков строгой отчетности</w:t>
      </w:r>
      <w:bookmarkEnd w:id="320"/>
      <w:bookmarkEnd w:id="321"/>
    </w:p>
    <w:p w:rsidR="00A21DE6" w:rsidRPr="00A21DE6" w:rsidRDefault="00A21DE6" w:rsidP="00A21DE6">
      <w:pPr>
        <w:pStyle w:val="heading1normal"/>
        <w:numPr>
          <w:ilvl w:val="0"/>
          <w:numId w:val="34"/>
        </w:numPr>
        <w:rPr>
          <w:sz w:val="24"/>
          <w:szCs w:val="24"/>
        </w:rPr>
      </w:pPr>
      <w:bookmarkStart w:id="322"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2"/>
    </w:p>
    <w:p w:rsidR="00A21DE6" w:rsidRPr="00A21DE6" w:rsidRDefault="00A21DE6" w:rsidP="00A21DE6">
      <w:pPr>
        <w:pStyle w:val="heading1normal"/>
        <w:rPr>
          <w:sz w:val="24"/>
          <w:szCs w:val="24"/>
        </w:rPr>
      </w:pPr>
      <w:bookmarkStart w:id="323"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3"/>
    </w:p>
    <w:p w:rsidR="00A21DE6" w:rsidRPr="00A21DE6" w:rsidRDefault="00A21DE6" w:rsidP="00A21DE6">
      <w:pPr>
        <w:pStyle w:val="heading1normal"/>
        <w:rPr>
          <w:sz w:val="24"/>
          <w:szCs w:val="24"/>
        </w:rPr>
      </w:pPr>
      <w:bookmarkStart w:id="324"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4"/>
    </w:p>
    <w:p w:rsidR="00A21DE6" w:rsidRPr="00A21DE6" w:rsidRDefault="00A21DE6" w:rsidP="00A21DE6">
      <w:pPr>
        <w:pStyle w:val="heading1normal"/>
        <w:rPr>
          <w:sz w:val="24"/>
          <w:szCs w:val="24"/>
        </w:rPr>
      </w:pPr>
      <w:bookmarkStart w:id="325"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5"/>
    </w:p>
    <w:p w:rsidR="00A21DE6" w:rsidRPr="00A21DE6" w:rsidRDefault="00A21DE6" w:rsidP="00A21DE6">
      <w:pPr>
        <w:pStyle w:val="heading1normal"/>
        <w:rPr>
          <w:sz w:val="24"/>
          <w:szCs w:val="24"/>
        </w:rPr>
      </w:pPr>
      <w:bookmarkStart w:id="326"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6" w:history="1">
        <w:r w:rsidRPr="00A21DE6">
          <w:rPr>
            <w:rStyle w:val="a3"/>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6"/>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7"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7"/>
    </w:p>
    <w:p w:rsidR="00A21DE6" w:rsidRPr="00A21DE6" w:rsidRDefault="00A21DE6" w:rsidP="00A21DE6">
      <w:pPr>
        <w:pStyle w:val="heading1normal"/>
        <w:rPr>
          <w:sz w:val="24"/>
          <w:szCs w:val="24"/>
        </w:rPr>
      </w:pPr>
      <w:bookmarkStart w:id="328"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7" w:history="1">
        <w:r w:rsidRPr="00A21DE6">
          <w:rPr>
            <w:rStyle w:val="a3"/>
            <w:color w:val="auto"/>
            <w:sz w:val="24"/>
            <w:szCs w:val="24"/>
            <w:u w:val="none"/>
          </w:rPr>
          <w:t>(ф. 0504204)</w:t>
        </w:r>
      </w:hyperlink>
      <w:r w:rsidRPr="00A21DE6">
        <w:rPr>
          <w:sz w:val="24"/>
          <w:szCs w:val="24"/>
        </w:rPr>
        <w:t>.</w:t>
      </w:r>
      <w:bookmarkEnd w:id="328"/>
    </w:p>
    <w:p w:rsidR="00A21DE6" w:rsidRPr="00A21DE6" w:rsidRDefault="00A21DE6" w:rsidP="00A21DE6">
      <w:pPr>
        <w:pStyle w:val="heading1normal"/>
        <w:rPr>
          <w:sz w:val="24"/>
          <w:szCs w:val="24"/>
        </w:rPr>
      </w:pPr>
      <w:bookmarkStart w:id="329"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88" w:history="1">
        <w:r w:rsidRPr="00A21DE6">
          <w:rPr>
            <w:rStyle w:val="a3"/>
            <w:color w:val="auto"/>
            <w:sz w:val="24"/>
            <w:szCs w:val="24"/>
            <w:u w:val="none"/>
          </w:rPr>
          <w:t>(ф. 0504816)</w:t>
        </w:r>
      </w:hyperlink>
      <w:r w:rsidRPr="00A21DE6">
        <w:rPr>
          <w:sz w:val="24"/>
          <w:szCs w:val="24"/>
        </w:rPr>
        <w:t>.</w:t>
      </w:r>
      <w:bookmarkEnd w:id="329"/>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tblPr>
      <w:tblGrid>
        <w:gridCol w:w="14169"/>
        <w:gridCol w:w="1751"/>
      </w:tblGrid>
      <w:tr w:rsidR="00A21DE6" w:rsidRPr="00A21DE6" w:rsidTr="0016589E">
        <w:tc>
          <w:tcPr>
            <w:tcW w:w="4450" w:type="pct"/>
          </w:tcPr>
          <w:p w:rsidR="00A21DE6" w:rsidRPr="00A21DE6" w:rsidRDefault="00A21DE6" w:rsidP="0016589E">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16589E">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назначенная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2250"/>
        <w:gridCol w:w="1769"/>
        <w:gridCol w:w="2250"/>
        <w:gridCol w:w="1448"/>
        <w:gridCol w:w="1608"/>
        <w:gridCol w:w="1449"/>
        <w:gridCol w:w="1608"/>
        <w:gridCol w:w="1608"/>
        <w:gridCol w:w="1930"/>
      </w:tblGrid>
      <w:tr w:rsidR="00A21DE6" w:rsidRPr="00A21DE6" w:rsidTr="0016589E">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Брак</w:t>
            </w:r>
          </w:p>
          <w:p w:rsidR="00A21DE6" w:rsidRPr="00A21DE6" w:rsidRDefault="00A21DE6" w:rsidP="0016589E">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На общую сумму, руб.</w:t>
            </w:r>
          </w:p>
        </w:tc>
      </w:tr>
      <w:tr w:rsidR="00A21DE6" w:rsidRPr="00A21DE6" w:rsidTr="0016589E">
        <w:tc>
          <w:tcPr>
            <w:tcW w:w="7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16589E">
            <w:pPr>
              <w:spacing w:before="120" w:after="120"/>
              <w:ind w:firstLine="482"/>
              <w:jc w:val="both"/>
              <w:rPr>
                <w:rFonts w:ascii="Times New Roman" w:hAnsi="Times New Roman" w:cs="Times New Roman"/>
                <w:szCs w:val="20"/>
              </w:rPr>
            </w:pP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0"/>
                <w:szCs w:val="20"/>
              </w:rPr>
            </w:pPr>
            <w:r w:rsidRPr="00A21DE6">
              <w:rPr>
                <w:sz w:val="20"/>
                <w:szCs w:val="20"/>
              </w:rPr>
              <w:t>9</w:t>
            </w: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r>
      <w:tr w:rsidR="00A21DE6" w:rsidRPr="00A21DE6" w:rsidTr="0016589E">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Указанные в настоящем акте бланки строгой отчетности принял на</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0" w:name="_docEnd_12"/>
      <w:bookmarkEnd w:id="330"/>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fldSimple w:instr=" REF _ref_1-3bdcd53da2c440 \h \n \!  \* MERGEFORMAT " w:fldLock="1">
        <w:r w:rsidRPr="00B42131">
          <w:rPr>
            <w:rFonts w:ascii="Times New Roman" w:hAnsi="Times New Roman" w:cs="Times New Roman"/>
            <w:szCs w:val="20"/>
          </w:rPr>
          <w:t>11</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31" w:name="_docStart_13"/>
      <w:bookmarkStart w:id="332" w:name="_title_13"/>
      <w:bookmarkStart w:id="333" w:name="_ref_1-3bdcd53da2c440"/>
      <w:bookmarkEnd w:id="331"/>
      <w:r w:rsidRPr="00A21DE6">
        <w:rPr>
          <w:sz w:val="24"/>
          <w:szCs w:val="24"/>
        </w:rPr>
        <w:t>Порядок формирования и использования резервов предстоящих расходов</w:t>
      </w:r>
      <w:bookmarkEnd w:id="332"/>
      <w:bookmarkEnd w:id="333"/>
    </w:p>
    <w:p w:rsidR="00A21DE6" w:rsidRPr="00A21DE6" w:rsidRDefault="00A21DE6" w:rsidP="00A21DE6">
      <w:pPr>
        <w:pStyle w:val="heading1normal"/>
        <w:numPr>
          <w:ilvl w:val="0"/>
          <w:numId w:val="34"/>
        </w:numPr>
        <w:jc w:val="center"/>
        <w:rPr>
          <w:sz w:val="24"/>
          <w:szCs w:val="24"/>
        </w:rPr>
      </w:pPr>
      <w:bookmarkStart w:id="334" w:name="_ref_1-3ad3ba7e08d04a"/>
      <w:r w:rsidRPr="00A21DE6">
        <w:rPr>
          <w:b/>
          <w:sz w:val="24"/>
          <w:szCs w:val="24"/>
        </w:rPr>
        <w:t>Общие положения</w:t>
      </w:r>
      <w:bookmarkEnd w:id="334"/>
    </w:p>
    <w:p w:rsidR="00A21DE6" w:rsidRPr="00A21DE6" w:rsidRDefault="00A21DE6" w:rsidP="00A21DE6">
      <w:pPr>
        <w:pStyle w:val="heading2normal"/>
        <w:rPr>
          <w:sz w:val="24"/>
          <w:szCs w:val="24"/>
        </w:rPr>
      </w:pPr>
      <w:bookmarkStart w:id="335" w:name="_ref_1-eb6bc5f7d3004a"/>
      <w:r w:rsidRPr="00A21DE6">
        <w:rPr>
          <w:sz w:val="24"/>
          <w:szCs w:val="24"/>
        </w:rPr>
        <w:t>В учете формируются следующие резервы:</w:t>
      </w:r>
      <w:bookmarkEnd w:id="335"/>
    </w:p>
    <w:p w:rsidR="00A21DE6" w:rsidRPr="00A21DE6" w:rsidRDefault="00A21DE6" w:rsidP="00A21DE6">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6" w:name="_ref_1-4bb54f341d9942"/>
      <w:r w:rsidRPr="00A21DE6">
        <w:rPr>
          <w:sz w:val="24"/>
          <w:szCs w:val="24"/>
        </w:rPr>
        <w:t>Каждый резерв используется только на покрытие тех расходов, в отношении которых он был создан.</w:t>
      </w:r>
      <w:bookmarkEnd w:id="336"/>
    </w:p>
    <w:p w:rsidR="00A21DE6" w:rsidRPr="00A21DE6" w:rsidRDefault="00A21DE6" w:rsidP="00A21DE6">
      <w:pPr>
        <w:pStyle w:val="heading2normal"/>
        <w:rPr>
          <w:sz w:val="24"/>
          <w:szCs w:val="24"/>
        </w:rPr>
      </w:pPr>
      <w:bookmarkStart w:id="337"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7"/>
    </w:p>
    <w:p w:rsidR="00A21DE6" w:rsidRPr="00A21DE6" w:rsidRDefault="00A21DE6" w:rsidP="00A21DE6">
      <w:pPr>
        <w:pStyle w:val="heading2normal"/>
        <w:rPr>
          <w:sz w:val="24"/>
          <w:szCs w:val="24"/>
        </w:rPr>
      </w:pPr>
      <w:bookmarkStart w:id="338"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8"/>
    </w:p>
    <w:p w:rsidR="00A21DE6" w:rsidRPr="00A21DE6" w:rsidRDefault="00A21DE6" w:rsidP="00A21DE6">
      <w:pPr>
        <w:pStyle w:val="heading1normal"/>
        <w:jc w:val="center"/>
        <w:rPr>
          <w:sz w:val="24"/>
          <w:szCs w:val="24"/>
        </w:rPr>
      </w:pPr>
      <w:bookmarkStart w:id="339" w:name="_ref_1-68bb75cd0e8f4b"/>
      <w:r w:rsidRPr="00A21DE6">
        <w:rPr>
          <w:b/>
          <w:sz w:val="24"/>
          <w:szCs w:val="24"/>
        </w:rPr>
        <w:t>Резерв для оплаты отпусков</w:t>
      </w:r>
      <w:bookmarkEnd w:id="339"/>
    </w:p>
    <w:p w:rsidR="00A21DE6" w:rsidRPr="00A21DE6" w:rsidRDefault="00A21DE6" w:rsidP="00A21DE6">
      <w:pPr>
        <w:pStyle w:val="heading2normal"/>
        <w:rPr>
          <w:sz w:val="24"/>
          <w:szCs w:val="24"/>
        </w:rPr>
      </w:pPr>
      <w:bookmarkStart w:id="340"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    </w:t>
      </w:r>
      <w:r w:rsidRPr="00A21DE6">
        <w:rPr>
          <w:sz w:val="24"/>
          <w:szCs w:val="24"/>
        </w:rPr>
        <w:t>.</w:t>
      </w:r>
      <w:bookmarkEnd w:id="340"/>
    </w:p>
    <w:p w:rsidR="00A21DE6" w:rsidRPr="00A21DE6" w:rsidRDefault="00A21DE6" w:rsidP="00A21DE6">
      <w:pPr>
        <w:pStyle w:val="heading2normal"/>
        <w:rPr>
          <w:sz w:val="24"/>
          <w:szCs w:val="24"/>
        </w:rPr>
      </w:pPr>
      <w:bookmarkStart w:id="341"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1"/>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2"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2"/>
    </w:p>
    <w:p w:rsidR="00A21DE6" w:rsidRPr="00A21DE6" w:rsidRDefault="00A21DE6" w:rsidP="00A21DE6">
      <w:pPr>
        <w:pStyle w:val="heading2normal"/>
        <w:rPr>
          <w:sz w:val="24"/>
          <w:szCs w:val="24"/>
        </w:rPr>
      </w:pPr>
      <w:bookmarkStart w:id="343" w:name="_ref_1-fbf4fe5cc60e47"/>
      <w:r w:rsidRPr="00A21DE6">
        <w:rPr>
          <w:sz w:val="24"/>
          <w:szCs w:val="24"/>
        </w:rPr>
        <w:t>Резерв для оплаты отпусков состоит из определяемых отдельно обязательств:</w:t>
      </w:r>
      <w:bookmarkEnd w:id="34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4"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4"/>
    </w:p>
    <w:tbl>
      <w:tblPr>
        <w:tblW w:w="5000" w:type="pct"/>
        <w:tblLook w:val="04A0"/>
      </w:tblPr>
      <w:tblGrid>
        <w:gridCol w:w="1915"/>
        <w:gridCol w:w="5743"/>
        <w:gridCol w:w="1914"/>
      </w:tblGrid>
      <w:tr w:rsidR="00A21DE6" w:rsidRPr="00A21DE6" w:rsidTr="0016589E">
        <w:tc>
          <w:tcPr>
            <w:tcW w:w="1000" w:type="pct"/>
          </w:tcPr>
          <w:p w:rsidR="00A21DE6" w:rsidRPr="00A21DE6" w:rsidRDefault="00A21DE6" w:rsidP="0016589E">
            <w:pPr>
              <w:keepNext/>
              <w:spacing w:before="120" w:after="120"/>
              <w:ind w:firstLine="482"/>
              <w:rPr>
                <w:rFonts w:ascii="Times New Roman" w:hAnsi="Times New Roman" w:cs="Times New Roman"/>
                <w:sz w:val="24"/>
              </w:rPr>
            </w:pPr>
          </w:p>
        </w:tc>
        <w:tc>
          <w:tcPr>
            <w:tcW w:w="3000" w:type="pct"/>
          </w:tcPr>
          <w:p w:rsidR="00A21DE6" w:rsidRPr="00A21DE6" w:rsidRDefault="00A21DE6" w:rsidP="0016589E">
            <w:pPr>
              <w:pStyle w:val="Normalunindented"/>
              <w:keepNext/>
              <w:jc w:val="left"/>
              <w:rPr>
                <w:sz w:val="24"/>
                <w:szCs w:val="24"/>
              </w:rPr>
            </w:pPr>
            <w:r w:rsidRPr="00A21DE6">
              <w:rPr>
                <w:sz w:val="24"/>
                <w:szCs w:val="24"/>
              </w:rPr>
              <w:t>Обязательство на оплату отпусков = ∑(К</w:t>
            </w:r>
            <w:r w:rsidRPr="00A21DE6">
              <w:rPr>
                <w:sz w:val="24"/>
                <w:szCs w:val="24"/>
                <w:vertAlign w:val="subscript"/>
              </w:rPr>
              <w:t>n</w:t>
            </w:r>
            <w:r w:rsidRPr="00A21DE6">
              <w:rPr>
                <w:sz w:val="24"/>
                <w:szCs w:val="24"/>
              </w:rPr>
              <w:t>х СДЗ</w:t>
            </w:r>
            <w:r w:rsidRPr="00A21DE6">
              <w:rPr>
                <w:sz w:val="24"/>
                <w:szCs w:val="24"/>
                <w:vertAlign w:val="subscript"/>
              </w:rPr>
              <w:t>n</w:t>
            </w:r>
            <w:r w:rsidRPr="00A21DE6">
              <w:rPr>
                <w:sz w:val="24"/>
                <w:szCs w:val="24"/>
              </w:rPr>
              <w:t>),</w:t>
            </w:r>
          </w:p>
        </w:tc>
        <w:tc>
          <w:tcPr>
            <w:tcW w:w="1000" w:type="pct"/>
          </w:tcPr>
          <w:p w:rsidR="00A21DE6" w:rsidRPr="00A21DE6" w:rsidRDefault="00A21DE6" w:rsidP="0016589E">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К</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СДЗ</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средний дневной заработок n-го работника, определяемый по состоянию на конец расчетного периода в соответствии с </w:t>
      </w:r>
      <w:hyperlink r:id="rId389" w:history="1">
        <w:r w:rsidRPr="00A21DE6">
          <w:rPr>
            <w:rStyle w:val="a3"/>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5" w:name="_ref_1-c178fb7489454d"/>
      <w:r w:rsidRPr="00A21DE6">
        <w:rPr>
          <w:sz w:val="24"/>
          <w:szCs w:val="24"/>
        </w:rPr>
        <w:lastRenderedPageBreak/>
        <w:t>Оценка обязательств по сумме страховых взносов рассчитывается по формуле:</w:t>
      </w:r>
      <w:bookmarkEnd w:id="345"/>
    </w:p>
    <w:tbl>
      <w:tblPr>
        <w:tblW w:w="5000" w:type="pct"/>
        <w:tblLook w:val="04A0"/>
      </w:tblPr>
      <w:tblGrid>
        <w:gridCol w:w="574"/>
        <w:gridCol w:w="8519"/>
        <w:gridCol w:w="479"/>
      </w:tblGrid>
      <w:tr w:rsidR="00A21DE6" w:rsidRPr="00A21DE6" w:rsidTr="0016589E">
        <w:tc>
          <w:tcPr>
            <w:tcW w:w="300" w:type="pct"/>
          </w:tcPr>
          <w:p w:rsidR="00A21DE6" w:rsidRPr="00A21DE6" w:rsidRDefault="00A21DE6" w:rsidP="0016589E">
            <w:pPr>
              <w:keepNext/>
              <w:spacing w:before="120" w:after="120"/>
              <w:ind w:firstLine="482"/>
              <w:rPr>
                <w:rFonts w:ascii="Times New Roman" w:hAnsi="Times New Roman" w:cs="Times New Roman"/>
                <w:sz w:val="24"/>
              </w:rPr>
            </w:pPr>
          </w:p>
        </w:tc>
        <w:tc>
          <w:tcPr>
            <w:tcW w:w="4450" w:type="pct"/>
          </w:tcPr>
          <w:p w:rsidR="00A21DE6" w:rsidRPr="00A21DE6" w:rsidRDefault="00A21DE6" w:rsidP="0016589E">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 С,</w:t>
            </w:r>
          </w:p>
        </w:tc>
        <w:tc>
          <w:tcPr>
            <w:tcW w:w="300" w:type="pct"/>
          </w:tcPr>
          <w:p w:rsidR="00A21DE6" w:rsidRPr="00A21DE6" w:rsidRDefault="00A21DE6" w:rsidP="0016589E">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С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6"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6"/>
    </w:p>
    <w:p w:rsidR="00A21DE6" w:rsidRPr="00A21DE6" w:rsidRDefault="00A21DE6" w:rsidP="00A21DE6">
      <w:pPr>
        <w:pStyle w:val="heading2normal"/>
        <w:rPr>
          <w:sz w:val="24"/>
          <w:szCs w:val="24"/>
        </w:rPr>
      </w:pPr>
      <w:bookmarkStart w:id="347"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7"/>
    </w:p>
    <w:p w:rsidR="00A21DE6" w:rsidRPr="00A21DE6" w:rsidRDefault="00A21DE6" w:rsidP="00A21DE6">
      <w:pPr>
        <w:pStyle w:val="heading2normal"/>
        <w:rPr>
          <w:sz w:val="24"/>
          <w:szCs w:val="24"/>
        </w:rPr>
      </w:pPr>
      <w:bookmarkStart w:id="348" w:name="_ref_1-75ec59b825df4b"/>
      <w:r w:rsidRPr="00A21DE6">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48"/>
    </w:p>
    <w:p w:rsidR="00A21DE6" w:rsidRPr="00A21DE6" w:rsidRDefault="00A21DE6" w:rsidP="00A21DE6">
      <w:pPr>
        <w:pStyle w:val="heading2normal"/>
        <w:rPr>
          <w:sz w:val="24"/>
          <w:szCs w:val="24"/>
        </w:rPr>
      </w:pPr>
      <w:bookmarkStart w:id="349"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9"/>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tblPr>
      <w:tblGrid>
        <w:gridCol w:w="671"/>
        <w:gridCol w:w="2297"/>
        <w:gridCol w:w="2584"/>
        <w:gridCol w:w="4020"/>
      </w:tblGrid>
      <w:tr w:rsidR="00A21DE6" w:rsidRPr="00A21DE6" w:rsidTr="0016589E">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16589E">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tblPr>
      <w:tblGrid>
        <w:gridCol w:w="3270"/>
        <w:gridCol w:w="1830"/>
        <w:gridCol w:w="2745"/>
      </w:tblGrid>
      <w:tr w:rsidR="00A21DE6" w:rsidRPr="00A21DE6" w:rsidTr="0016589E">
        <w:tc>
          <w:tcPr>
            <w:tcW w:w="3270" w:type="dxa"/>
          </w:tcPr>
          <w:p w:rsidR="00A21DE6" w:rsidRPr="00A21DE6" w:rsidRDefault="00A21DE6" w:rsidP="0016589E">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16589E">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16589E">
            <w:pPr>
              <w:pStyle w:val="Normalunindented"/>
              <w:keepNext/>
              <w:jc w:val="center"/>
              <w:rPr>
                <w:sz w:val="24"/>
                <w:szCs w:val="24"/>
              </w:rPr>
            </w:pPr>
            <w:r w:rsidRPr="00A21DE6">
              <w:rPr>
                <w:sz w:val="24"/>
                <w:szCs w:val="24"/>
              </w:rPr>
              <w:t>(</w:t>
            </w:r>
            <w:r w:rsidRPr="00A21DE6">
              <w:rPr>
                <w:sz w:val="24"/>
                <w:szCs w:val="24"/>
                <w:u w:val="single"/>
              </w:rPr>
              <w:t>        (расшифровка)        </w:t>
            </w:r>
            <w:r w:rsidRPr="00A21DE6">
              <w:rPr>
                <w:sz w:val="24"/>
                <w:szCs w:val="24"/>
              </w:rPr>
              <w:t>)</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0" w:name="_docEnd_13"/>
      <w:bookmarkEnd w:id="350"/>
    </w:p>
    <w:p w:rsidR="00A21DE6" w:rsidRPr="00A21DE6" w:rsidRDefault="00A21DE6" w:rsidP="00A21DE6">
      <w:pPr>
        <w:rPr>
          <w:rFonts w:ascii="Times New Roman" w:hAnsi="Times New Roman" w:cs="Times New Roman"/>
          <w:sz w:val="24"/>
        </w:rPr>
        <w:sectPr w:rsidR="00A21DE6" w:rsidRPr="00A21DE6">
          <w:headerReference w:type="default" r:id="rId390"/>
          <w:footerReference w:type="default" r:id="rId391"/>
          <w:footerReference w:type="first" r:id="rId392"/>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afcfdad084549 \h \n \!  \* MERGEFORMAT " w:fldLock="1">
        <w:r w:rsidRPr="00B42131">
          <w:rPr>
            <w:rFonts w:ascii="Times New Roman" w:hAnsi="Times New Roman" w:cs="Times New Roman"/>
            <w:szCs w:val="20"/>
          </w:rPr>
          <w:t>12</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51" w:name="_docStart_14"/>
      <w:bookmarkStart w:id="352" w:name="_title_14"/>
      <w:bookmarkStart w:id="353" w:name="_ref_1-0afcfdad084549"/>
      <w:bookmarkEnd w:id="351"/>
      <w:r w:rsidRPr="00A21DE6">
        <w:rPr>
          <w:sz w:val="24"/>
          <w:szCs w:val="24"/>
        </w:rPr>
        <w:t>Порядок оформления документов о вручении ценных подарков (сувенирной продукции)</w:t>
      </w:r>
      <w:bookmarkEnd w:id="352"/>
      <w:bookmarkEnd w:id="35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bookmarkStart w:id="354" w:name="_GoBack"/>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tblPr>
      <w:tblGrid>
        <w:gridCol w:w="9205"/>
        <w:gridCol w:w="1499"/>
      </w:tblGrid>
      <w:tr w:rsidR="00A21DE6" w:rsidRPr="00A21DE6" w:rsidTr="0016589E">
        <w:tc>
          <w:tcPr>
            <w:tcW w:w="4300" w:type="pct"/>
          </w:tcPr>
          <w:p w:rsidR="00A21DE6" w:rsidRPr="00A21DE6" w:rsidRDefault="00A21DE6" w:rsidP="0016589E">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16589E">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назначенная</w:t>
      </w:r>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r w:rsidRPr="00A21DE6">
        <w:rPr>
          <w:rFonts w:ascii="Times New Roman" w:hAnsi="Times New Roman" w:cs="Times New Roman"/>
          <w:sz w:val="24"/>
          <w:u w:val="single"/>
        </w:rPr>
        <w:t>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вручен(ы) ценный(е) подарок(и) (сувенирная продукция):</w:t>
      </w:r>
    </w:p>
    <w:tbl>
      <w:tblPr>
        <w:tblW w:w="5000" w:type="pct"/>
        <w:tblLook w:val="04A0"/>
      </w:tblPr>
      <w:tblGrid>
        <w:gridCol w:w="1768"/>
        <w:gridCol w:w="1636"/>
        <w:gridCol w:w="1856"/>
        <w:gridCol w:w="1428"/>
        <w:gridCol w:w="892"/>
        <w:gridCol w:w="967"/>
        <w:gridCol w:w="2157"/>
      </w:tblGrid>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3"/>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Подпись награжденного</w:t>
            </w:r>
            <w:hyperlink w:anchor="ln_d_2_29_0_0_0_txt1_2" w:history="1">
              <w:r w:rsidRPr="00A21DE6">
                <w:rPr>
                  <w:rStyle w:val="a3"/>
                  <w:sz w:val="24"/>
                  <w:szCs w:val="24"/>
                </w:rPr>
                <w:t>&lt;2&gt;</w:t>
              </w:r>
            </w:hyperlink>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r>
      <w:tr w:rsidR="00A21DE6" w:rsidRPr="00A21DE6" w:rsidTr="0016589E">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16589E">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&lt;1&gt;</w:t>
      </w:r>
      <w:bookmarkEnd w:id="355"/>
      <w:r w:rsidRPr="00A21DE6">
        <w:rPr>
          <w:rFonts w:ascii="Times New Roman" w:hAnsi="Times New Roman" w:cs="Times New Roman"/>
          <w:sz w:val="24"/>
        </w:rPr>
        <w:t> Для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3" w:history="1">
        <w:r w:rsidRPr="00A21DE6">
          <w:rPr>
            <w:rStyle w:val="a3"/>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Ответственный за вручение подарков / за проведение мероприятия:</w:t>
      </w: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tblPr>
      <w:tblGrid>
        <w:gridCol w:w="3568"/>
        <w:gridCol w:w="3568"/>
        <w:gridCol w:w="3568"/>
      </w:tblGrid>
      <w:tr w:rsidR="00A21DE6" w:rsidRPr="00A21DE6" w:rsidTr="0016589E">
        <w:tc>
          <w:tcPr>
            <w:tcW w:w="1650" w:type="pct"/>
          </w:tcPr>
          <w:p w:rsidR="00A21DE6" w:rsidRPr="00A21DE6" w:rsidRDefault="00A21DE6" w:rsidP="0016589E">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16589E">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16589E">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2D8" w:rsidRDefault="002242D8" w:rsidP="00E13A78">
      <w:r>
        <w:separator/>
      </w:r>
    </w:p>
  </w:endnote>
  <w:endnote w:type="continuationSeparator" w:id="1">
    <w:p w:rsidR="002242D8" w:rsidRDefault="002242D8" w:rsidP="00E1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r>
      <w:t xml:space="preserve">страница </w:t>
    </w:r>
    <w:fldSimple w:instr=" PAGE \* MERGEFORMAT ">
      <w:r>
        <w:rPr>
          <w:noProof/>
        </w:rPr>
        <w:t>1</w:t>
      </w:r>
    </w:fldSimple>
    <w:r>
      <w:t xml:space="preserve"> из </w:t>
    </w:r>
    <w:fldSimple w:instr=" SECTIONPAGES ">
      <w:r>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95A79" w:rsidRDefault="0016589E" w:rsidP="00395A79">
    <w:pPr>
      <w:pStyle w:val="a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759B4" w:rsidRDefault="0016589E" w:rsidP="0016589E">
    <w:pPr>
      <w:pStyle w:val="aa"/>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3759B4" w:rsidRDefault="0016589E" w:rsidP="001658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E13A78" w:rsidRDefault="0016589E" w:rsidP="00E13A7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E13A78" w:rsidRDefault="0016589E" w:rsidP="00E13A7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r>
      <w:t xml:space="preserve">страница </w:t>
    </w:r>
    <w:fldSimple w:instr=" PAGE \* MERGEFORMAT ">
      <w:r>
        <w:rPr>
          <w:noProof/>
        </w:rPr>
        <w:t>1</w:t>
      </w:r>
    </w:fldSimple>
    <w:r>
      <w:t xml:space="preserve"> из </w:t>
    </w:r>
    <w:fldSimple w:instr=" SECTIONPAGES ">
      <w:r>
        <w:rPr>
          <w:noProof/>
        </w:rPr>
        <w:t>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E13A78" w:rsidRDefault="0016589E" w:rsidP="00E13A78">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Pr="00E13A78" w:rsidRDefault="0016589E" w:rsidP="00E13A78">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2D8" w:rsidRDefault="002242D8" w:rsidP="00E13A78">
      <w:r>
        <w:separator/>
      </w:r>
    </w:p>
  </w:footnote>
  <w:footnote w:type="continuationSeparator" w:id="1">
    <w:p w:rsidR="002242D8" w:rsidRDefault="002242D8" w:rsidP="00E1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t>Рабочий план счетов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t>Самостоятельно разработанные формы регистров учета</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9E" w:rsidRDefault="0016589E">
    <w:pPr>
      <w:pStyle w:val="a8"/>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6F1A"/>
    <w:rsid w:val="000270C6"/>
    <w:rsid w:val="0007683C"/>
    <w:rsid w:val="000A6F1A"/>
    <w:rsid w:val="00121F14"/>
    <w:rsid w:val="0016589E"/>
    <w:rsid w:val="002242D8"/>
    <w:rsid w:val="00395A79"/>
    <w:rsid w:val="003F27E0"/>
    <w:rsid w:val="004A2684"/>
    <w:rsid w:val="0053155B"/>
    <w:rsid w:val="007D7E9B"/>
    <w:rsid w:val="00A02638"/>
    <w:rsid w:val="00A21DE6"/>
    <w:rsid w:val="00A358DC"/>
    <w:rsid w:val="00B42131"/>
    <w:rsid w:val="00B63514"/>
    <w:rsid w:val="00C56EA5"/>
    <w:rsid w:val="00CC5532"/>
    <w:rsid w:val="00E13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29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1"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7" Type="http://schemas.openxmlformats.org/officeDocument/2006/relationships/footer" Target="footer14.xm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1"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6"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37"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58"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79"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90"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6" Type="http://schemas.openxmlformats.org/officeDocument/2006/relationships/footer" Target="footer6.xml"/><Relationship Id="rId367"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8" Type="http://schemas.openxmlformats.org/officeDocument/2006/relationships/hyperlink" Target="https://online.consultant.ru/riv/cgi/online.cgi?ref=9D8161AA42813FF2C5CEF20345109A18045E915A4D486592BF0D91A3DD55F1698951AD9BC98E255BD5FCEE95C1019338499B9D4E29600D213292d3R9M" TargetMode="Externa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7"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5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2"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8"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59"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47" Type="http://schemas.openxmlformats.org/officeDocument/2006/relationships/header" Target="header4.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68"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9"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6"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9"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3"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39"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390" Type="http://schemas.openxmlformats.org/officeDocument/2006/relationships/header" Target="header8.xml"/><Relationship Id="rId250"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2"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48" Type="http://schemas.openxmlformats.org/officeDocument/2006/relationships/footer" Target="footer7.xml"/><Relationship Id="rId369"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0"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240"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1"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38" Type="http://schemas.openxmlformats.org/officeDocument/2006/relationships/header" Target="header1.xml"/><Relationship Id="rId359"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4"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0"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1" Type="http://schemas.openxmlformats.org/officeDocument/2006/relationships/footer" Target="footer15.xml"/><Relationship Id="rId230"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1"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3"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28"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49" Type="http://schemas.openxmlformats.org/officeDocument/2006/relationships/footer" Target="footer8.xm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60" Type="http://schemas.openxmlformats.org/officeDocument/2006/relationships/header" Target="header5.xml"/><Relationship Id="rId381"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8"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39" Type="http://schemas.openxmlformats.org/officeDocument/2006/relationships/footer" Target="footer1.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5"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50"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92" Type="http://schemas.openxmlformats.org/officeDocument/2006/relationships/footer" Target="footer16.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3"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3"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5"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40" Type="http://schemas.openxmlformats.org/officeDocument/2006/relationships/footer" Target="footer2.xml"/><Relationship Id="rId361" Type="http://schemas.openxmlformats.org/officeDocument/2006/relationships/footer" Target="footer9.xml"/><Relationship Id="rId19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0"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82"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3"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51"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2" Type="http://schemas.openxmlformats.org/officeDocument/2006/relationships/header" Target="header6.xml"/><Relationship Id="rId393"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211"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5"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6"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41" Type="http://schemas.openxmlformats.org/officeDocument/2006/relationships/header" Target="header2.xml"/><Relationship Id="rId362" Type="http://schemas.openxmlformats.org/officeDocument/2006/relationships/footer" Target="footer10.xml"/><Relationship Id="rId383"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0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2"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3"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4"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310"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7"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31"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2"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3" Type="http://schemas.openxmlformats.org/officeDocument/2006/relationships/footer" Target="footer11.xml"/><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3"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98"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42" Type="http://schemas.openxmlformats.org/officeDocument/2006/relationships/footer" Target="footer3.xml"/><Relationship Id="rId363"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3"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4"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7"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8"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3"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4" Type="http://schemas.openxmlformats.org/officeDocument/2006/relationships/footer" Target="footer12.xml"/><Relationship Id="rId395" Type="http://schemas.openxmlformats.org/officeDocument/2006/relationships/theme" Target="theme/theme1.xm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4"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6"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7"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8"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3" Type="http://schemas.openxmlformats.org/officeDocument/2006/relationships/footer" Target="footer4.xml"/><Relationship Id="rId364" Type="http://schemas.openxmlformats.org/officeDocument/2006/relationships/hyperlink" Target="https://online.consultant.ru/riv/cgi/online.cgi?ref=9D8161AA42813FF2C5CEF20345109A18045E915A4D486592BF0D91A3DD55F1698951AD9BC98E255BD5FCEE9CC60ECE3241C2914C2E6F5A2C20d9R5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3"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4"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375" Type="http://schemas.openxmlformats.org/officeDocument/2006/relationships/header" Target="header7.xml"/><Relationship Id="rId396" Type="http://schemas.microsoft.com/office/2007/relationships/stylesWithEffects" Target="stylesWithEffects.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5"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6"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7"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4" Type="http://schemas.openxmlformats.org/officeDocument/2006/relationships/header" Target="header3.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365" Type="http://schemas.openxmlformats.org/officeDocument/2006/relationships/hyperlink" Target="https://online.consultant.ru/riv/cgi/online.cgi?ref=9D8161AA42813FF2C5CEF20345109A18045E915A4D486592BF0D91A3DD55F1698951AD9BC98E255BD5FCEE9CC70ECE3241C2914C2E6F5A2C20d9R5M" TargetMode="External"/><Relationship Id="rId386" Type="http://schemas.openxmlformats.org/officeDocument/2006/relationships/hyperlink" Target="https://online.consultant.ru/riv/cgi/online.cgi?ref=9D8161AA42813FF2C5CEF20345109A18045E915A4D486592BF0D91A3DD55F1698951AD9BC98E255BD5FCEE95C7079338499B9D4E29600D213292d3R9M" TargetMode="External"/><Relationship Id="rId190"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4"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5"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6"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67"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8"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6" Type="http://schemas.openxmlformats.org/officeDocument/2006/relationships/footer" Target="footer13.xm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57"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78"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45" Type="http://schemas.openxmlformats.org/officeDocument/2006/relationships/footer" Target="footer5.xml"/><Relationship Id="rId387" Type="http://schemas.openxmlformats.org/officeDocument/2006/relationships/hyperlink" Target="https://online.consultant.ru/riv/cgi/online.cgi?ref=9D8161AA42813FF2C5CEF20345109A18045E915A4D486592BF0D91A3DD55F1698951AD9BC98E255BD5FCED91C70D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29070</Words>
  <Characters>165700</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2021-12-29T06:02:00Z</cp:lastPrinted>
  <dcterms:created xsi:type="dcterms:W3CDTF">2020-05-27T07:13:00Z</dcterms:created>
  <dcterms:modified xsi:type="dcterms:W3CDTF">2021-12-29T06:05:00Z</dcterms:modified>
</cp:coreProperties>
</file>